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F6" w:rsidRDefault="00225FF6" w:rsidP="00225FF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-689610</wp:posOffset>
                </wp:positionV>
                <wp:extent cx="384810" cy="353060"/>
                <wp:effectExtent l="0" t="0" r="15240" b="2794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810" cy="353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0814F2" id="Rounded Rectangle 6" o:spid="_x0000_s1026" style="position:absolute;margin-left:375.15pt;margin-top:-54.3pt;width:30.3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" fillcolor="window" strokecolor="window" strokeweight="1pt">
                <v:stroke joinstyle="miter"/>
                <v:path arrowok="t"/>
              </v:roundrect>
            </w:pict>
          </mc:Fallback>
        </mc:AlternateContent>
      </w:r>
      <w:r w:rsidRPr="00A46BF3">
        <w:rPr>
          <w:rFonts w:ascii="Times New Roman" w:hAnsi="Times New Roman"/>
          <w:b/>
          <w:sz w:val="24"/>
          <w:szCs w:val="24"/>
        </w:rPr>
        <w:t>REFERENCES</w:t>
      </w:r>
    </w:p>
    <w:p w:rsidR="00225FF6" w:rsidRDefault="00225FF6" w:rsidP="00225FF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American Psychiatric Association (1994). </w:t>
      </w:r>
      <w:r w:rsidRPr="001F7418">
        <w:rPr>
          <w:rFonts w:ascii="Times New Roman" w:hAnsi="Times New Roman"/>
          <w:i/>
          <w:color w:val="000000"/>
          <w:sz w:val="24"/>
          <w:szCs w:val="24"/>
        </w:rPr>
        <w:t>Diagnostic and Statistical Manual of Mental Disorder (4th ed., Revised)</w:t>
      </w:r>
      <w:r>
        <w:rPr>
          <w:rFonts w:ascii="Times New Roman" w:hAnsi="Times New Roman"/>
          <w:color w:val="000000"/>
          <w:sz w:val="24"/>
          <w:szCs w:val="24"/>
        </w:rPr>
        <w:t>. Washington, DC: Author.</w:t>
      </w:r>
    </w:p>
    <w:p w:rsidR="00225FF6" w:rsidRDefault="00225FF6" w:rsidP="0022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FF6" w:rsidRPr="008A1EA3" w:rsidRDefault="00225FF6" w:rsidP="00225FF6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A1EA3">
        <w:rPr>
          <w:rFonts w:ascii="Times New Roman" w:hAnsi="Times New Roman"/>
          <w:color w:val="000000"/>
          <w:sz w:val="24"/>
          <w:szCs w:val="24"/>
        </w:rPr>
        <w:t xml:space="preserve">Amurao., Rowena, M., Castronuevo., &amp; Eva. (2016). </w:t>
      </w:r>
      <w:r w:rsidRPr="008A1EA3">
        <w:rPr>
          <w:rFonts w:ascii="Times New Roman" w:hAnsi="Times New Roman"/>
          <w:i/>
          <w:color w:val="000000"/>
          <w:sz w:val="24"/>
          <w:szCs w:val="24"/>
        </w:rPr>
        <w:t>Selfie Behavior and Narcissism among selected Females.</w:t>
      </w:r>
      <w:r w:rsidRPr="008A1EA3">
        <w:rPr>
          <w:rFonts w:ascii="Times New Roman" w:hAnsi="Times New Roman"/>
          <w:color w:val="000000"/>
          <w:sz w:val="24"/>
          <w:szCs w:val="24"/>
        </w:rPr>
        <w:t xml:space="preserve"> Retrived from sanbeda-alabang.edu.ph. December 2, 2018.</w:t>
      </w:r>
    </w:p>
    <w:p w:rsidR="00225FF6" w:rsidRPr="008A1EA3" w:rsidRDefault="00225FF6" w:rsidP="00225F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FF6" w:rsidRPr="008A1EA3" w:rsidRDefault="00225FF6" w:rsidP="00225F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0E9">
        <w:rPr>
          <w:rFonts w:ascii="Times New Roman" w:hAnsi="Times New Roman"/>
          <w:color w:val="000000"/>
          <w:sz w:val="24"/>
          <w:szCs w:val="24"/>
        </w:rPr>
        <w:t>Burger, Jerry. M.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630E9">
        <w:rPr>
          <w:rFonts w:ascii="Times New Roman" w:hAnsi="Times New Roman"/>
          <w:color w:val="000000"/>
          <w:sz w:val="24"/>
          <w:szCs w:val="24"/>
        </w:rPr>
        <w:t>1986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7630E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630E9">
        <w:rPr>
          <w:rFonts w:ascii="Times New Roman" w:hAnsi="Times New Roman"/>
          <w:i/>
          <w:iCs/>
          <w:color w:val="000000"/>
          <w:sz w:val="24"/>
          <w:szCs w:val="24"/>
        </w:rPr>
        <w:t>Personality Theory  and Research. United Stated of</w:t>
      </w:r>
    </w:p>
    <w:p w:rsidR="00225FF6" w:rsidRDefault="00225FF6" w:rsidP="00225F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630E9">
        <w:rPr>
          <w:rFonts w:ascii="Times New Roman" w:hAnsi="Times New Roman"/>
          <w:i/>
          <w:iCs/>
          <w:color w:val="000000"/>
          <w:sz w:val="24"/>
          <w:szCs w:val="24"/>
        </w:rPr>
        <w:t>America.</w:t>
      </w:r>
      <w:r w:rsidRPr="007630E9">
        <w:rPr>
          <w:rFonts w:ascii="Times New Roman" w:hAnsi="Times New Roman"/>
          <w:color w:val="000000"/>
          <w:sz w:val="24"/>
          <w:szCs w:val="24"/>
        </w:rPr>
        <w:t xml:space="preserve"> Words Worth Publishing Company.</w:t>
      </w:r>
    </w:p>
    <w:p w:rsidR="00225FF6" w:rsidRPr="007630E9" w:rsidRDefault="00225FF6" w:rsidP="0022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FF6" w:rsidRPr="008A1EA3" w:rsidRDefault="00225FF6" w:rsidP="00225FF6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A1EA3">
        <w:rPr>
          <w:rFonts w:ascii="Times New Roman" w:hAnsi="Times New Roman"/>
          <w:color w:val="000000"/>
          <w:sz w:val="24"/>
          <w:szCs w:val="24"/>
        </w:rPr>
        <w:t xml:space="preserve">Caligor, Eve. (2015). </w:t>
      </w:r>
      <w:r w:rsidRPr="008A1EA3">
        <w:rPr>
          <w:rFonts w:ascii="Times New Roman" w:hAnsi="Times New Roman"/>
          <w:i/>
          <w:color w:val="000000"/>
          <w:sz w:val="24"/>
          <w:szCs w:val="24"/>
        </w:rPr>
        <w:t xml:space="preserve">Narcissistic Personality Disorder: Diagnostic and Clinical Challenges. </w:t>
      </w:r>
      <w:r w:rsidRPr="008A1EA3">
        <w:rPr>
          <w:rFonts w:ascii="Times New Roman" w:hAnsi="Times New Roman"/>
          <w:color w:val="000000"/>
          <w:sz w:val="24"/>
          <w:szCs w:val="24"/>
        </w:rPr>
        <w:t>Retrived from ajp.psychiatryonline.org. 2 December 2018.</w:t>
      </w:r>
    </w:p>
    <w:p w:rsidR="00225FF6" w:rsidRPr="008A1EA3" w:rsidRDefault="00225FF6" w:rsidP="00225F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FF6" w:rsidRPr="008A1EA3" w:rsidRDefault="00225FF6" w:rsidP="00225FF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Campbell, W. K., &amp; Baumeister, Roy F. (2006). </w:t>
      </w:r>
      <w:r w:rsidRPr="00DB78F5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The Handbook of Narcissism 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 </w:t>
      </w:r>
      <w:r w:rsidRPr="008A1EA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and Narcissistic Personality Disorder</w:t>
      </w:r>
      <w:r w:rsidRPr="008A1E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New York: Springer.</w:t>
      </w:r>
    </w:p>
    <w:p w:rsidR="00225FF6" w:rsidRPr="008A1EA3" w:rsidRDefault="00225FF6" w:rsidP="0022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25FF6" w:rsidRDefault="00225FF6" w:rsidP="00225FF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A1EA3">
        <w:rPr>
          <w:rFonts w:ascii="Times New Roman" w:hAnsi="Times New Roman"/>
          <w:color w:val="000000"/>
          <w:sz w:val="24"/>
          <w:szCs w:val="24"/>
        </w:rPr>
        <w:t xml:space="preserve">Chattopadhay, Indrajit. (2013). </w:t>
      </w:r>
      <w:r w:rsidRPr="008A1EA3">
        <w:rPr>
          <w:rFonts w:ascii="Times New Roman" w:hAnsi="Times New Roman"/>
          <w:i/>
          <w:color w:val="000000"/>
          <w:sz w:val="24"/>
          <w:szCs w:val="24"/>
        </w:rPr>
        <w:t>The Economic Policy of Romance: Jane Austen’s Emma.</w:t>
      </w:r>
      <w:r w:rsidRPr="008A1EA3">
        <w:rPr>
          <w:rFonts w:ascii="Times New Roman" w:hAnsi="Times New Roman"/>
          <w:color w:val="000000"/>
          <w:sz w:val="24"/>
          <w:szCs w:val="24"/>
        </w:rPr>
        <w:t xml:space="preserve"> Retrived from </w:t>
      </w:r>
      <w:hyperlink r:id="rId4" w:history="1">
        <w:r w:rsidRPr="008A1EA3">
          <w:rPr>
            <w:rStyle w:val="Hyperlink"/>
            <w:rFonts w:ascii="Times New Roman" w:hAnsi="Times New Roman"/>
            <w:color w:val="000000"/>
            <w:sz w:val="24"/>
            <w:szCs w:val="24"/>
          </w:rPr>
          <w:t>www.euacademic.org</w:t>
        </w:r>
      </w:hyperlink>
      <w:r w:rsidRPr="00CA180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December 3, 2018.</w:t>
      </w:r>
    </w:p>
    <w:p w:rsidR="00225FF6" w:rsidRPr="00AC0681" w:rsidRDefault="00225FF6" w:rsidP="00225FF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225FF6" w:rsidRPr="009927A5" w:rsidRDefault="00225FF6" w:rsidP="00225FF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630E9">
        <w:rPr>
          <w:rFonts w:ascii="Times New Roman" w:hAnsi="Times New Roman"/>
          <w:color w:val="000000"/>
          <w:sz w:val="24"/>
          <w:szCs w:val="24"/>
        </w:rPr>
        <w:t>Hjelle, Larry</w:t>
      </w:r>
      <w:r>
        <w:rPr>
          <w:rFonts w:ascii="Times New Roman" w:hAnsi="Times New Roman"/>
          <w:color w:val="000000"/>
          <w:sz w:val="24"/>
          <w:szCs w:val="24"/>
        </w:rPr>
        <w:t>., &amp;</w:t>
      </w:r>
      <w:r w:rsidRPr="007630E9">
        <w:rPr>
          <w:rFonts w:ascii="Times New Roman" w:hAnsi="Times New Roman"/>
          <w:color w:val="000000"/>
          <w:sz w:val="24"/>
          <w:szCs w:val="24"/>
        </w:rPr>
        <w:t xml:space="preserve"> Ziegler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630E9">
        <w:rPr>
          <w:rFonts w:ascii="Times New Roman" w:hAnsi="Times New Roman"/>
          <w:color w:val="000000"/>
          <w:sz w:val="24"/>
          <w:szCs w:val="24"/>
        </w:rPr>
        <w:t xml:space="preserve"> J</w:t>
      </w:r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r w:rsidRPr="007630E9">
        <w:rPr>
          <w:rFonts w:ascii="Times New Roman" w:hAnsi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630E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630E9">
        <w:rPr>
          <w:rFonts w:ascii="Times New Roman" w:hAnsi="Times New Roman"/>
          <w:color w:val="000000"/>
          <w:sz w:val="24"/>
          <w:szCs w:val="24"/>
        </w:rPr>
        <w:t>1992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7630E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0E9">
        <w:rPr>
          <w:rFonts w:ascii="Times New Roman" w:hAnsi="Times New Roman"/>
          <w:i/>
          <w:iCs/>
          <w:color w:val="000000"/>
          <w:sz w:val="24"/>
          <w:szCs w:val="24"/>
        </w:rPr>
        <w:t>Personality Theories</w:t>
      </w:r>
      <w:r w:rsidRPr="007630E9">
        <w:rPr>
          <w:rFonts w:ascii="Times New Roman" w:hAnsi="Times New Roman"/>
          <w:color w:val="000000"/>
          <w:sz w:val="24"/>
          <w:szCs w:val="24"/>
        </w:rPr>
        <w:t xml:space="preserve">. Singapore: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0E9">
        <w:rPr>
          <w:rFonts w:ascii="Times New Roman" w:hAnsi="Times New Roman"/>
          <w:color w:val="000000"/>
          <w:sz w:val="24"/>
          <w:szCs w:val="24"/>
        </w:rPr>
        <w:t>McGraw-Hill International  Company.</w:t>
      </w:r>
    </w:p>
    <w:p w:rsidR="00225FF6" w:rsidRDefault="00225FF6" w:rsidP="0022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FF6" w:rsidRPr="007630E9" w:rsidRDefault="00225FF6" w:rsidP="0022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0E9">
        <w:rPr>
          <w:rFonts w:ascii="Times New Roman" w:hAnsi="Times New Roman"/>
          <w:color w:val="000000"/>
          <w:sz w:val="24"/>
          <w:szCs w:val="24"/>
        </w:rPr>
        <w:t>Kennedy , X.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0E9">
        <w:rPr>
          <w:rFonts w:ascii="Times New Roman" w:hAnsi="Times New Roman"/>
          <w:color w:val="000000"/>
          <w:sz w:val="24"/>
          <w:szCs w:val="24"/>
        </w:rPr>
        <w:t>J.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630E9">
        <w:rPr>
          <w:rFonts w:ascii="Times New Roman" w:hAnsi="Times New Roman"/>
          <w:color w:val="000000"/>
          <w:sz w:val="24"/>
          <w:szCs w:val="24"/>
        </w:rPr>
        <w:t>1983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7630E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630E9">
        <w:rPr>
          <w:rFonts w:ascii="Times New Roman" w:hAnsi="Times New Roman"/>
          <w:i/>
          <w:iCs/>
          <w:color w:val="000000"/>
          <w:sz w:val="24"/>
          <w:szCs w:val="24"/>
        </w:rPr>
        <w:t>Introduction  to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7630E9">
        <w:rPr>
          <w:rFonts w:ascii="Times New Roman" w:hAnsi="Times New Roman"/>
          <w:i/>
          <w:iCs/>
          <w:color w:val="000000"/>
          <w:sz w:val="24"/>
          <w:szCs w:val="24"/>
        </w:rPr>
        <w:t>Literature,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7630E9">
        <w:rPr>
          <w:rFonts w:ascii="Times New Roman" w:hAnsi="Times New Roman"/>
          <w:i/>
          <w:iCs/>
          <w:color w:val="000000"/>
          <w:sz w:val="24"/>
          <w:szCs w:val="24"/>
        </w:rPr>
        <w:t>Poetry and  Drama</w:t>
      </w:r>
      <w:r w:rsidRPr="007630E9">
        <w:rPr>
          <w:rFonts w:ascii="Times New Roman" w:hAnsi="Times New Roman"/>
          <w:color w:val="000000"/>
          <w:sz w:val="24"/>
          <w:szCs w:val="24"/>
        </w:rPr>
        <w:t xml:space="preserve">. Toronto : </w:t>
      </w:r>
    </w:p>
    <w:p w:rsidR="00225FF6" w:rsidRDefault="00225FF6" w:rsidP="00225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30E9">
        <w:rPr>
          <w:rFonts w:ascii="Times New Roman" w:hAnsi="Times New Roman"/>
          <w:color w:val="000000"/>
          <w:sz w:val="24"/>
          <w:szCs w:val="24"/>
        </w:rPr>
        <w:t>Tittle Brown and Company.</w:t>
      </w:r>
    </w:p>
    <w:p w:rsidR="00225FF6" w:rsidRDefault="00225FF6" w:rsidP="0022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FF6" w:rsidRDefault="00225FF6" w:rsidP="00225FF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Lowen, Alexander. (1997). </w:t>
      </w:r>
      <w:r w:rsidRPr="00784B4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Narcissim: Dental of The True Self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. New York: Touchstone.</w:t>
      </w:r>
    </w:p>
    <w:p w:rsidR="00225FF6" w:rsidRDefault="00225FF6" w:rsidP="0022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FF6" w:rsidRPr="00784B40" w:rsidRDefault="00225FF6" w:rsidP="0022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0E9">
        <w:rPr>
          <w:rFonts w:ascii="Times New Roman" w:hAnsi="Times New Roman"/>
          <w:color w:val="000000"/>
          <w:sz w:val="24"/>
          <w:szCs w:val="24"/>
        </w:rPr>
        <w:t>Monte, Cristopher</w:t>
      </w:r>
      <w:r>
        <w:rPr>
          <w:rFonts w:ascii="Times New Roman" w:hAnsi="Times New Roman"/>
          <w:color w:val="000000"/>
          <w:sz w:val="24"/>
          <w:szCs w:val="24"/>
        </w:rPr>
        <w:t>., &amp;</w:t>
      </w:r>
      <w:r w:rsidRPr="007630E9">
        <w:rPr>
          <w:rFonts w:ascii="Times New Roman" w:hAnsi="Times New Roman"/>
          <w:color w:val="000000"/>
          <w:sz w:val="24"/>
          <w:szCs w:val="24"/>
        </w:rPr>
        <w:t xml:space="preserve"> Sollod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630E9">
        <w:rPr>
          <w:rFonts w:ascii="Times New Roman" w:hAnsi="Times New Roman"/>
          <w:color w:val="000000"/>
          <w:sz w:val="24"/>
          <w:szCs w:val="24"/>
        </w:rPr>
        <w:t xml:space="preserve"> Robert.</w:t>
      </w:r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r w:rsidRPr="007630E9">
        <w:rPr>
          <w:rFonts w:ascii="Times New Roman" w:hAnsi="Times New Roman"/>
          <w:color w:val="000000"/>
          <w:sz w:val="24"/>
          <w:szCs w:val="24"/>
        </w:rPr>
        <w:t>2003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7630E9">
        <w:rPr>
          <w:rFonts w:ascii="Times New Roman" w:hAnsi="Times New Roman"/>
          <w:i/>
          <w:iCs/>
          <w:color w:val="000000"/>
          <w:sz w:val="24"/>
          <w:szCs w:val="24"/>
        </w:rPr>
        <w:t xml:space="preserve">. An Introduction to  Theory of </w:t>
      </w:r>
    </w:p>
    <w:p w:rsidR="00225FF6" w:rsidRPr="00154E8B" w:rsidRDefault="00225FF6" w:rsidP="00225F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630E9">
        <w:rPr>
          <w:rFonts w:ascii="Times New Roman" w:hAnsi="Times New Roman"/>
          <w:i/>
          <w:iCs/>
          <w:color w:val="000000"/>
          <w:sz w:val="24"/>
          <w:szCs w:val="24"/>
        </w:rPr>
        <w:t>Personality</w:t>
      </w:r>
      <w:r w:rsidRPr="007630E9">
        <w:rPr>
          <w:rFonts w:ascii="Times New Roman" w:hAnsi="Times New Roman"/>
          <w:color w:val="000000"/>
          <w:sz w:val="24"/>
          <w:szCs w:val="24"/>
        </w:rPr>
        <w:t>. Canada: John Wiley and Sons, Inc.</w:t>
      </w:r>
      <w:r w:rsidRPr="00154E8B">
        <w:rPr>
          <w:rFonts w:ascii="Times New Roman" w:hAnsi="Times New Roman"/>
          <w:sz w:val="24"/>
          <w:szCs w:val="24"/>
        </w:rPr>
        <w:t xml:space="preserve"> </w:t>
      </w:r>
    </w:p>
    <w:p w:rsidR="00225FF6" w:rsidRDefault="00225FF6" w:rsidP="0022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225FF6" w:rsidRPr="002B67A3" w:rsidRDefault="00225FF6" w:rsidP="00225FF6">
      <w:pPr>
        <w:tabs>
          <w:tab w:val="left" w:pos="6811"/>
        </w:tabs>
        <w:spacing w:after="0" w:line="240" w:lineRule="auto"/>
        <w:ind w:left="720" w:hanging="720"/>
        <w:jc w:val="both"/>
        <w:rPr>
          <w:rStyle w:val="HTMLCite"/>
          <w:rFonts w:ascii="Times New Roman" w:hAnsi="Times New Roman"/>
          <w:i w:val="0"/>
          <w:color w:val="222222"/>
          <w:sz w:val="24"/>
          <w:szCs w:val="24"/>
          <w:shd w:val="clear" w:color="auto" w:fill="FFFFFF"/>
        </w:rPr>
      </w:pPr>
      <w:r w:rsidRPr="006C74C6">
        <w:rPr>
          <w:rStyle w:val="HTMLCite"/>
          <w:rFonts w:ascii="Times New Roman" w:hAnsi="Times New Roman"/>
          <w:i w:val="0"/>
          <w:color w:val="222222"/>
          <w:sz w:val="24"/>
          <w:szCs w:val="24"/>
          <w:shd w:val="clear" w:color="auto" w:fill="FFFFFF"/>
        </w:rPr>
        <w:t>Millon, Theodore</w:t>
      </w:r>
      <w:r>
        <w:rPr>
          <w:rStyle w:val="HTMLCite"/>
          <w:rFonts w:ascii="Times New Roman" w:hAnsi="Times New Roman"/>
          <w:i w:val="0"/>
          <w:color w:val="222222"/>
          <w:sz w:val="24"/>
          <w:szCs w:val="24"/>
          <w:shd w:val="clear" w:color="auto" w:fill="FFFFFF"/>
        </w:rPr>
        <w:t xml:space="preserve">. </w:t>
      </w:r>
      <w:r w:rsidRPr="006C74C6">
        <w:rPr>
          <w:rStyle w:val="HTMLCite"/>
          <w:rFonts w:ascii="Times New Roman" w:hAnsi="Times New Roman"/>
          <w:i w:val="0"/>
          <w:color w:val="222222"/>
          <w:sz w:val="24"/>
          <w:szCs w:val="24"/>
          <w:shd w:val="clear" w:color="auto" w:fill="FFFFFF"/>
        </w:rPr>
        <w:t>(</w:t>
      </w:r>
      <w:r>
        <w:rPr>
          <w:rStyle w:val="HTMLCite"/>
          <w:rFonts w:ascii="Times New Roman" w:hAnsi="Times New Roman"/>
          <w:i w:val="0"/>
          <w:color w:val="222222"/>
          <w:sz w:val="24"/>
          <w:szCs w:val="24"/>
          <w:shd w:val="clear" w:color="auto" w:fill="FFFFFF"/>
        </w:rPr>
        <w:t>1996)</w:t>
      </w:r>
      <w:r>
        <w:rPr>
          <w:rStyle w:val="HTMLCite"/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Pr="007630E9">
        <w:rPr>
          <w:rStyle w:val="apple-converted-space"/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Narcissistic </w:t>
      </w:r>
      <w:r w:rsidRPr="007630E9">
        <w:rPr>
          <w:rStyle w:val="HTMLCite"/>
          <w:rFonts w:ascii="Times New Roman" w:hAnsi="Times New Roman"/>
          <w:color w:val="222222"/>
          <w:sz w:val="24"/>
          <w:szCs w:val="24"/>
          <w:shd w:val="clear" w:color="auto" w:fill="FFFFFF"/>
        </w:rPr>
        <w:t>Personality Disorders</w:t>
      </w:r>
      <w:r>
        <w:rPr>
          <w:rStyle w:val="HTMLCite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r w:rsidRPr="002B67A3">
        <w:rPr>
          <w:rStyle w:val="HTMLCite"/>
          <w:rFonts w:ascii="Times New Roman" w:hAnsi="Times New Roman"/>
          <w:i w:val="0"/>
          <w:color w:val="222222"/>
          <w:sz w:val="24"/>
          <w:szCs w:val="24"/>
          <w:shd w:val="clear" w:color="auto" w:fill="FFFFFF"/>
        </w:rPr>
        <w:t xml:space="preserve">Retrived from </w:t>
      </w:r>
      <w:hyperlink r:id="rId5" w:history="1">
        <w:r w:rsidRPr="008A1EA3">
          <w:rPr>
            <w:rStyle w:val="Hyperlink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http://www.sakkyndig.com/psykologi/artvit/silvertein2007-2.pdf</w:t>
        </w:r>
      </w:hyperlink>
      <w:r>
        <w:rPr>
          <w:rStyle w:val="HTMLCite"/>
          <w:rFonts w:ascii="Times New Roman" w:hAnsi="Times New Roman"/>
          <w:i w:val="0"/>
          <w:color w:val="222222"/>
          <w:sz w:val="24"/>
          <w:szCs w:val="24"/>
          <w:shd w:val="clear" w:color="auto" w:fill="FFFFFF"/>
        </w:rPr>
        <w:t xml:space="preserve">  </w:t>
      </w:r>
      <w:r w:rsidRPr="002B67A3">
        <w:rPr>
          <w:rStyle w:val="HTMLCite"/>
          <w:rFonts w:ascii="Times New Roman" w:hAnsi="Times New Roman"/>
          <w:i w:val="0"/>
          <w:color w:val="222222"/>
          <w:sz w:val="24"/>
          <w:szCs w:val="24"/>
          <w:shd w:val="clear" w:color="auto" w:fill="FFFFFF"/>
        </w:rPr>
        <w:t xml:space="preserve">November 11, 2018. </w:t>
      </w:r>
    </w:p>
    <w:p w:rsidR="00225FF6" w:rsidRDefault="00225FF6" w:rsidP="00225FF6">
      <w:pPr>
        <w:tabs>
          <w:tab w:val="left" w:pos="6811"/>
        </w:tabs>
        <w:spacing w:after="0" w:line="240" w:lineRule="auto"/>
        <w:jc w:val="both"/>
        <w:rPr>
          <w:rStyle w:val="HTMLCite"/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225FF6" w:rsidRPr="008A1EA3" w:rsidRDefault="00225FF6" w:rsidP="00225FF6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A1EA3">
        <w:rPr>
          <w:rFonts w:ascii="Times New Roman" w:hAnsi="Times New Roman"/>
          <w:color w:val="000000"/>
          <w:sz w:val="24"/>
          <w:szCs w:val="24"/>
        </w:rPr>
        <w:t xml:space="preserve">Smith, Mike S. (2015). </w:t>
      </w:r>
      <w:r w:rsidRPr="008A1EA3">
        <w:rPr>
          <w:rFonts w:ascii="Times New Roman" w:hAnsi="Times New Roman"/>
          <w:i/>
          <w:color w:val="000000"/>
          <w:sz w:val="24"/>
          <w:szCs w:val="24"/>
        </w:rPr>
        <w:t>Narcissism as Defensive - Compensation: A Thesis Examnining Competitive Brhaviors &amp; Psychological Defensiveness</w:t>
      </w:r>
      <w:r w:rsidRPr="008A1EA3">
        <w:rPr>
          <w:rFonts w:ascii="Times New Roman" w:hAnsi="Times New Roman"/>
          <w:color w:val="000000"/>
          <w:sz w:val="24"/>
          <w:szCs w:val="24"/>
        </w:rPr>
        <w:t xml:space="preserve">. United States of America: Shippensburg University. </w:t>
      </w:r>
    </w:p>
    <w:p w:rsidR="00225FF6" w:rsidRPr="008A1EA3" w:rsidRDefault="00225FF6" w:rsidP="00225F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FF6" w:rsidRPr="008A1EA3" w:rsidRDefault="00225FF6" w:rsidP="00225FF6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A1EA3">
        <w:rPr>
          <w:rFonts w:ascii="Times New Roman" w:hAnsi="Times New Roman"/>
          <w:color w:val="000000"/>
          <w:sz w:val="24"/>
          <w:szCs w:val="24"/>
        </w:rPr>
        <w:t xml:space="preserve">Tyas, Mahayu P. K. (2013). </w:t>
      </w:r>
      <w:r w:rsidRPr="008A1EA3">
        <w:rPr>
          <w:rFonts w:ascii="Times New Roman" w:hAnsi="Times New Roman"/>
          <w:i/>
          <w:color w:val="000000"/>
          <w:sz w:val="24"/>
          <w:szCs w:val="24"/>
        </w:rPr>
        <w:t>Ambition of Emma Woodhouse in Emma Novel Volume 1 by Jane Austen (1816): A Psychoanalytic Approach</w:t>
      </w:r>
      <w:r w:rsidRPr="008A1EA3">
        <w:rPr>
          <w:rFonts w:ascii="Times New Roman" w:hAnsi="Times New Roman"/>
          <w:color w:val="000000"/>
          <w:sz w:val="24"/>
          <w:szCs w:val="24"/>
        </w:rPr>
        <w:t xml:space="preserve">. Surakarta: Muhammadiyah University of Surakarta. </w:t>
      </w:r>
    </w:p>
    <w:p w:rsidR="00225FF6" w:rsidRPr="008A1EA3" w:rsidRDefault="00225FF6" w:rsidP="00225F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FF6" w:rsidRPr="008A1EA3" w:rsidRDefault="00225FF6" w:rsidP="00225FF6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A1EA3">
        <w:rPr>
          <w:rFonts w:ascii="Times New Roman" w:hAnsi="Times New Roman"/>
          <w:color w:val="000000"/>
          <w:sz w:val="24"/>
          <w:szCs w:val="24"/>
        </w:rPr>
        <w:t xml:space="preserve">Walach, Harald. (2014). </w:t>
      </w:r>
      <w:r w:rsidRPr="008A1EA3">
        <w:rPr>
          <w:rFonts w:ascii="Times New Roman" w:hAnsi="Times New Roman"/>
          <w:i/>
          <w:color w:val="000000"/>
          <w:sz w:val="24"/>
          <w:szCs w:val="24"/>
        </w:rPr>
        <w:t>Narcissism The Shadow of Transpersonal Psychology</w:t>
      </w:r>
      <w:r w:rsidRPr="008A1EA3">
        <w:rPr>
          <w:rFonts w:ascii="Times New Roman" w:hAnsi="Times New Roman"/>
          <w:color w:val="000000"/>
          <w:sz w:val="24"/>
          <w:szCs w:val="24"/>
        </w:rPr>
        <w:t xml:space="preserve">. United Kingdom: University of Northampton. </w:t>
      </w:r>
    </w:p>
    <w:p w:rsidR="00225FF6" w:rsidRPr="006A254B" w:rsidRDefault="00225FF6" w:rsidP="00225FF6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1733550</wp:posOffset>
                </wp:positionV>
                <wp:extent cx="2027555" cy="268605"/>
                <wp:effectExtent l="0" t="0" r="10795" b="1714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7555" cy="2686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44100" id="Rounded Rectangle 11" o:spid="_x0000_s1026" style="position:absolute;margin-left:249.7pt;margin-top:136.5pt;width:159.6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" fillcolor="window" strokecolor="window" strokeweight="1pt">
                <v:stroke joinstyle="miter"/>
                <v:path arrowok="t"/>
              </v:roundrect>
            </w:pict>
          </mc:Fallback>
        </mc:AlternateContent>
      </w:r>
    </w:p>
    <w:p w:rsidR="00B85A3E" w:rsidRDefault="00B85A3E">
      <w:bookmarkStart w:id="0" w:name="_GoBack"/>
      <w:bookmarkEnd w:id="0"/>
    </w:p>
    <w:sectPr w:rsidR="00B85A3E" w:rsidSect="00462817">
      <w:headerReference w:type="default" r:id="rId6"/>
      <w:footerReference w:type="default" r:id="rId7"/>
      <w:pgSz w:w="11906" w:h="16838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830" w:rsidRDefault="00225FF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A360C" w:rsidRPr="00B8353F" w:rsidRDefault="00225FF6">
    <w:pPr>
      <w:pStyle w:val="Footer"/>
      <w:rPr>
        <w:rFonts w:ascii="Times New Roman" w:hAnsi="Times New Roman"/>
        <w:b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17" w:rsidRDefault="00225FF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A360C" w:rsidRDefault="00225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F6"/>
    <w:rsid w:val="00225FF6"/>
    <w:rsid w:val="00B8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5E68A-6123-4BF1-AFC3-DD090969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FF6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5FF6"/>
  </w:style>
  <w:style w:type="character" w:styleId="HTMLCite">
    <w:name w:val="HTML Cite"/>
    <w:uiPriority w:val="99"/>
    <w:semiHidden/>
    <w:unhideWhenUsed/>
    <w:rsid w:val="00225FF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25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FF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25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FF6"/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unhideWhenUsed/>
    <w:rsid w:val="00225F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sakkyndig.com/psykologi/artvit/silvertein2007-2.pdf" TargetMode="External"/><Relationship Id="rId4" Type="http://schemas.openxmlformats.org/officeDocument/2006/relationships/hyperlink" Target="http://www.euacademic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2020-04-27T04:05:00Z</dcterms:created>
  <dcterms:modified xsi:type="dcterms:W3CDTF">2020-04-27T04:06:00Z</dcterms:modified>
</cp:coreProperties>
</file>