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9C" w:rsidRPr="0024559C" w:rsidRDefault="0024559C" w:rsidP="002455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bookmarkStart w:id="0" w:name="_GoBack"/>
      <w:bookmarkEnd w:id="0"/>
      <w:r w:rsidRPr="0024559C">
        <w:rPr>
          <w:rFonts w:ascii="Times New Roman" w:eastAsia="Calibri" w:hAnsi="Times New Roman" w:cs="Times New Roman"/>
          <w:b/>
          <w:sz w:val="28"/>
          <w:szCs w:val="24"/>
          <w:lang w:val="id-ID"/>
        </w:rPr>
        <w:t>DAFTAR PUSTAKA</w:t>
      </w:r>
    </w:p>
    <w:p w:rsidR="0024559C" w:rsidRPr="0024559C" w:rsidRDefault="0024559C" w:rsidP="002455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 Fatta, Hanif. 2007.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Analisis &amp; Perancangan Sistem Informasi untuk Keunggulan  Bersaing Perusahaan &amp; Organisasi Modern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>. Yogyakarta : Andi Offset.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Amalia, Annisah., Dedy Cahyadi., Indah Fitri Astuti. 2017.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Sistem Pemilihan Supplier Sepatu Keselamatan dengan Metode Weighted Product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. Universitas Mulawarman. Kalimantan Timur.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 xml:space="preserve"> 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Izzah, Nailul., Ardianik. 2018.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Sistem Pendukung Keputusan Pemilihan Supplier Obat Menggunakan Metode Weighted Product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. Universitas Dr. Soetomo Surabaya.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Jogianto, H.M. 2014.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Analisis dan desain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>. Yogyakarta: Andi Offset.</w:t>
      </w:r>
    </w:p>
    <w:p w:rsidR="0024559C" w:rsidRPr="0024559C" w:rsidRDefault="0024559C" w:rsidP="00245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Kusrini. 2007.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Konsep dan Aplikasi Sistem Pendukung Keputusan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Andi : Yokyakarta. 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Ladjamuddin, Al-Bahra. 2013.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Analisis dan Desain Sistem Informasi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>. Graha Ilmu, Yogyakarta.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Laila, Futiami., Anita Sindar. 2019.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 xml:space="preserve">Penentuan Supplier Bahan Baku Restaurant XO Suki Menggunakan Metode Weight Product. 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STMIK Pelita Nusantara. Medan.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Masrurah, Nisa (2008).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Pemilihan Supplier Baan Baku dengan Menggunakan Metode Multi Criteria Decision Making (MCDM) with Promethee dan Goal Programming. 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>Fakultas Teknologi Industri UPN Veteran Jawa Timur.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Mcleod, Raymond dan George P.Schell. 2010.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Management information system, 8th Edition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>, Prentice-Hall, New Jersey.</w:t>
      </w: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Nugroho, Bunafit. 2014. </w:t>
      </w:r>
      <w:r w:rsidRPr="0024559C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Aplikasi Web PHP</w:t>
      </w:r>
      <w:r w:rsidRPr="0024559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24559C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dan MYSQL dengan Dreamwever</w:t>
      </w:r>
      <w:r w:rsidRPr="0024559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Yogyakarta : Gaya Media.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Oktorianto, Kevin Widoni., Jusak., Pantjawati Sudarmaningtyas. 2018.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Rancang Bangun Aplikasi Sistem Pendukung Keputusan Penentuan Supplier Obat Terbaik Menggunakan Metode Weighted Product pada Rumah Sakit Ibu dan Anak Putri Surabaya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STMIK Royal. Surabaya.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Pakaya, Noprin., Amiruddin. 2017.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Sistem Pendukung Keputusan Pemilihan Peserta Kapal Pemuda Nusantara dengan Menggunakan Metode Weighted Product (WP)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. Universitas Ichsan Gorontalo</w:t>
      </w:r>
    </w:p>
    <w:p w:rsidR="0024559C" w:rsidRPr="0024559C" w:rsidRDefault="0024559C" w:rsidP="002455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Rosa. A.S.  dan Shalahuddin. 2013. </w:t>
      </w:r>
      <w:r w:rsidRPr="0024559C">
        <w:rPr>
          <w:rFonts w:ascii="Times New Roman" w:eastAsia="Calibri" w:hAnsi="Times New Roman" w:cs="Times New Roman"/>
          <w:i/>
          <w:sz w:val="24"/>
          <w:szCs w:val="24"/>
          <w:lang w:val="id-ID"/>
        </w:rPr>
        <w:t>Rekayasa Perangkat Lunak (Terstruktur dan Berorientasi Objek</w:t>
      </w: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). Bandung: Informatika. </w:t>
      </w:r>
    </w:p>
    <w:p w:rsidR="0024559C" w:rsidRPr="0024559C" w:rsidRDefault="0024559C" w:rsidP="002455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Setyawan, Muhammad Arifin., Sri Winiarti. 2014.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Sistem Pendukung Keputusan untuk Menentukan Supplier Terbaik Menggunakan Metode Weighted Product</w:t>
      </w: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. Universitas Ahmad Dahlan. Yogyakarta. 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4559C">
        <w:rPr>
          <w:rFonts w:ascii="Times New Roman" w:eastAsia="Calibri" w:hAnsi="Times New Roman" w:cs="Times New Roman"/>
          <w:sz w:val="24"/>
          <w:lang w:val="id-ID"/>
        </w:rPr>
        <w:t xml:space="preserve">Turban., dkk. 2005. </w:t>
      </w:r>
      <w:r w:rsidRPr="0024559C">
        <w:rPr>
          <w:rFonts w:ascii="Times New Roman" w:eastAsia="Calibri" w:hAnsi="Times New Roman" w:cs="Times New Roman"/>
          <w:i/>
          <w:sz w:val="24"/>
          <w:lang w:val="id-ID"/>
        </w:rPr>
        <w:t>Decision Support Systems and Intelligent Systems</w:t>
      </w:r>
      <w:r w:rsidRPr="0024559C">
        <w:rPr>
          <w:rFonts w:ascii="Times New Roman" w:eastAsia="Calibri" w:hAnsi="Times New Roman" w:cs="Times New Roman"/>
          <w:sz w:val="24"/>
          <w:lang w:val="id-ID"/>
        </w:rPr>
        <w:t>. Andi : Yokyakarta.</w:t>
      </w: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24559C" w:rsidRPr="0024559C" w:rsidRDefault="0024559C" w:rsidP="0024559C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559C" w:rsidRPr="0024559C" w:rsidRDefault="0024559C" w:rsidP="0024559C">
      <w:pPr>
        <w:keepNext/>
        <w:keepLines/>
        <w:spacing w:before="160" w:after="20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keepNext/>
        <w:keepLines/>
        <w:spacing w:before="160" w:after="20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24559C" w:rsidRPr="0024559C" w:rsidRDefault="0024559C" w:rsidP="00245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id-ID"/>
        </w:rPr>
      </w:pPr>
    </w:p>
    <w:p w:rsidR="00780EA9" w:rsidRDefault="00780EA9"/>
    <w:sectPr w:rsidR="0078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C"/>
    <w:rsid w:val="0024559C"/>
    <w:rsid w:val="007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1E58"/>
  <w15:chartTrackingRefBased/>
  <w15:docId w15:val="{EEF1FF5B-DEE8-4B7F-A6A8-D774BE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2020-04-22T03:09:00Z</dcterms:created>
  <dcterms:modified xsi:type="dcterms:W3CDTF">2020-04-22T03:10:00Z</dcterms:modified>
</cp:coreProperties>
</file>