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92" w:rsidRPr="00453CF0" w:rsidRDefault="00C55292" w:rsidP="00854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437D" w:rsidRPr="00453CF0" w:rsidRDefault="00C9437D" w:rsidP="00C943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sz w:val="24"/>
          <w:szCs w:val="24"/>
        </w:rPr>
        <w:t xml:space="preserve">Agoes, Sukrisno. 2004.  Auditing (pemeriksaan Akuntan oleh Kantor Akuntan Publik, </w:t>
      </w:r>
      <w:r w:rsidRPr="00453CF0">
        <w:rPr>
          <w:rFonts w:ascii="Times New Roman" w:hAnsi="Times New Roman"/>
          <w:i/>
          <w:sz w:val="24"/>
          <w:szCs w:val="24"/>
        </w:rPr>
        <w:t>Edisi ketiga jilid 3. Penerbit Lembaga penerbit fakultas Ekonomi Universitas Indonesia.Jakarta.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F0">
        <w:rPr>
          <w:rFonts w:ascii="Times New Roman" w:hAnsi="Times New Roman" w:cs="Times New Roman"/>
          <w:sz w:val="24"/>
          <w:szCs w:val="24"/>
        </w:rPr>
        <w:t>Amsyah, 2005, Speed Journal :</w:t>
      </w:r>
      <w:r w:rsidRPr="00453CF0">
        <w:rPr>
          <w:rFonts w:ascii="Times New Roman" w:hAnsi="Times New Roman" w:cs="Times New Roman"/>
          <w:i/>
          <w:sz w:val="24"/>
          <w:szCs w:val="24"/>
        </w:rPr>
        <w:t>Sistem Informasi Penggajian Karywan Pada</w:t>
      </w:r>
      <w:r w:rsidRPr="00453CF0">
        <w:rPr>
          <w:rFonts w:ascii="Times New Roman" w:hAnsi="Times New Roman" w:cs="Times New Roman"/>
          <w:sz w:val="24"/>
          <w:szCs w:val="24"/>
        </w:rPr>
        <w:t xml:space="preserve"> </w:t>
      </w:r>
      <w:r w:rsidRPr="00453CF0">
        <w:rPr>
          <w:rFonts w:ascii="Times New Roman" w:hAnsi="Times New Roman" w:cs="Times New Roman"/>
          <w:i/>
          <w:sz w:val="24"/>
          <w:szCs w:val="24"/>
        </w:rPr>
        <w:t xml:space="preserve">Commenditaire Vennontschap (CV) </w:t>
      </w:r>
      <w:r w:rsidRPr="00453CF0">
        <w:rPr>
          <w:rFonts w:ascii="Times New Roman" w:hAnsi="Times New Roman" w:cs="Times New Roman"/>
          <w:sz w:val="24"/>
          <w:szCs w:val="24"/>
        </w:rPr>
        <w:t xml:space="preserve">RGL Bordir Dan Konveksi Pacitan, </w:t>
      </w:r>
      <w:r w:rsidRPr="00453CF0">
        <w:rPr>
          <w:rFonts w:ascii="Times New Roman" w:hAnsi="Times New Roman" w:cs="Times New Roman"/>
          <w:i/>
          <w:sz w:val="24"/>
          <w:szCs w:val="24"/>
        </w:rPr>
        <w:t>volume 11 No 4-2014-ijns.org.</w:t>
      </w:r>
    </w:p>
    <w:p w:rsidR="006141C7" w:rsidRPr="00453CF0" w:rsidRDefault="006141C7" w:rsidP="0061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41C7" w:rsidRPr="00453CF0" w:rsidRDefault="006141C7" w:rsidP="00614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A.S,  Rossa, Shalahuddin, M, 2013, </w:t>
      </w:r>
      <w:r w:rsidRPr="00453C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rekayasa Perangkat Lunak, </w:t>
      </w: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 Bandung, Informatika.</w:t>
      </w:r>
    </w:p>
    <w:p w:rsidR="00854672" w:rsidRPr="00453CF0" w:rsidRDefault="00854672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Badridwan, Zaki.2008. accounting Intermediante. BPFE. </w:t>
      </w:r>
      <w:r w:rsidRPr="00453CF0">
        <w:rPr>
          <w:rFonts w:ascii="Times New Roman" w:hAnsi="Times New Roman" w:cs="Times New Roman"/>
          <w:i/>
          <w:color w:val="000000"/>
          <w:sz w:val="24"/>
          <w:szCs w:val="24"/>
        </w:rPr>
        <w:t>Universitas Gajah Mada, Yogyakarta.</w:t>
      </w: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Depkes RI,Kepmenkes No 1027/MENKES/SK/IX/2004 tentang Standar Pelayanan Kefarmasian di Apotik, </w:t>
      </w:r>
      <w:r w:rsidRPr="00453C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Makara Kesehatan, Vol. No1, Juni </w:t>
      </w:r>
      <w:r w:rsidRPr="00453CF0">
        <w:rPr>
          <w:rFonts w:ascii="Times New Roman" w:hAnsi="Times New Roman" w:cs="Times New Roman"/>
          <w:color w:val="000000"/>
          <w:sz w:val="24"/>
          <w:szCs w:val="24"/>
        </w:rPr>
        <w:t>2009: 22-26</w:t>
      </w: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Dewi Utari,Ari Purwanti, Darsono Prawironegoro,2014. </w:t>
      </w:r>
      <w:r w:rsidRPr="00453CF0">
        <w:rPr>
          <w:rFonts w:ascii="Times New Roman" w:hAnsi="Times New Roman" w:cs="Times New Roman"/>
          <w:i/>
          <w:color w:val="000000"/>
          <w:sz w:val="24"/>
          <w:szCs w:val="24"/>
        </w:rPr>
        <w:t>Manajemen Keuangan Mitra Wacana Media</w:t>
      </w: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Jogianto.2008. </w:t>
      </w:r>
      <w:r w:rsidRPr="00453CF0">
        <w:rPr>
          <w:rFonts w:ascii="Times New Roman" w:hAnsi="Times New Roman" w:cs="Times New Roman"/>
          <w:i/>
          <w:color w:val="000000"/>
          <w:sz w:val="24"/>
          <w:szCs w:val="24"/>
        </w:rPr>
        <w:t>Sistem Teknologi Informasi.</w:t>
      </w:r>
      <w:r w:rsidRPr="00453CF0">
        <w:rPr>
          <w:rFonts w:ascii="Times New Roman" w:hAnsi="Times New Roman" w:cs="Times New Roman"/>
          <w:color w:val="000000"/>
          <w:sz w:val="24"/>
          <w:szCs w:val="24"/>
        </w:rPr>
        <w:t xml:space="preserve"> Edisi Tiga.Penerbit Andi.Yogyakarta.</w:t>
      </w:r>
    </w:p>
    <w:p w:rsidR="00854672" w:rsidRPr="00453CF0" w:rsidRDefault="00854672" w:rsidP="006141C7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141C7" w:rsidRPr="00453CF0" w:rsidRDefault="006141C7" w:rsidP="006141C7">
      <w:pPr>
        <w:pStyle w:val="NoSpacing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53CF0">
        <w:rPr>
          <w:rFonts w:ascii="Times New Roman" w:hAnsi="Times New Roman"/>
          <w:color w:val="000000"/>
          <w:sz w:val="24"/>
          <w:szCs w:val="24"/>
        </w:rPr>
        <w:t>Hanif Al Fatta</w:t>
      </w:r>
      <w:r w:rsidRPr="0045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53CF0">
        <w:rPr>
          <w:rFonts w:ascii="Times New Roman" w:hAnsi="Times New Roman"/>
          <w:bCs/>
          <w:color w:val="000000"/>
          <w:sz w:val="24"/>
          <w:szCs w:val="24"/>
        </w:rPr>
        <w:t>2007</w:t>
      </w:r>
      <w:r w:rsidRPr="0045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53CF0">
        <w:rPr>
          <w:rFonts w:ascii="Times New Roman" w:hAnsi="Times New Roman"/>
          <w:bCs/>
          <w:i/>
          <w:iCs/>
          <w:color w:val="000000"/>
          <w:sz w:val="24"/>
          <w:szCs w:val="24"/>
        </w:rPr>
        <w:t>Analisis dan</w:t>
      </w:r>
      <w:r w:rsidRPr="00453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53CF0">
        <w:rPr>
          <w:rFonts w:ascii="Times New Roman" w:hAnsi="Times New Roman"/>
          <w:bCs/>
          <w:i/>
          <w:iCs/>
          <w:color w:val="000000"/>
          <w:sz w:val="24"/>
          <w:szCs w:val="24"/>
        </w:rPr>
        <w:t>Perancangan Sistem</w:t>
      </w:r>
      <w:r w:rsidRPr="00453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53CF0">
        <w:rPr>
          <w:rFonts w:ascii="Times New Roman" w:hAnsi="Times New Roman"/>
          <w:bCs/>
          <w:i/>
          <w:iCs/>
          <w:color w:val="000000"/>
          <w:sz w:val="24"/>
          <w:szCs w:val="24"/>
        </w:rPr>
        <w:t>Informasi</w:t>
      </w:r>
      <w:r w:rsidRPr="00453CF0">
        <w:rPr>
          <w:rFonts w:ascii="Times New Roman" w:hAnsi="Times New Roman"/>
          <w:bCs/>
          <w:i/>
          <w:color w:val="000000"/>
          <w:sz w:val="24"/>
          <w:szCs w:val="24"/>
        </w:rPr>
        <w:t>.Yogyakarta :Andi</w:t>
      </w:r>
    </w:p>
    <w:p w:rsidR="006141C7" w:rsidRPr="00453CF0" w:rsidRDefault="006141C7" w:rsidP="006141C7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F0">
        <w:rPr>
          <w:rFonts w:ascii="Times New Roman" w:hAnsi="Times New Roman" w:cs="Times New Roman"/>
          <w:bCs/>
          <w:noProof/>
          <w:sz w:val="24"/>
          <w:szCs w:val="24"/>
        </w:rPr>
        <w:t>Madcoms 2002</w:t>
      </w:r>
      <w:r w:rsidRPr="00453CF0">
        <w:rPr>
          <w:rFonts w:ascii="Times New Roman" w:hAnsi="Times New Roman" w:cs="Times New Roman"/>
          <w:sz w:val="24"/>
          <w:szCs w:val="24"/>
        </w:rPr>
        <w:t xml:space="preserve"> Speed Journal :</w:t>
      </w:r>
      <w:r w:rsidRPr="00453CF0">
        <w:rPr>
          <w:rFonts w:ascii="Times New Roman" w:hAnsi="Times New Roman" w:cs="Times New Roman"/>
          <w:i/>
          <w:sz w:val="24"/>
          <w:szCs w:val="24"/>
        </w:rPr>
        <w:t>Sistem Informasi Penggajian Karywan Pada</w:t>
      </w:r>
      <w:r w:rsidRPr="00453CF0">
        <w:rPr>
          <w:rFonts w:ascii="Times New Roman" w:hAnsi="Times New Roman" w:cs="Times New Roman"/>
          <w:sz w:val="24"/>
          <w:szCs w:val="24"/>
        </w:rPr>
        <w:t xml:space="preserve"> </w:t>
      </w:r>
      <w:r w:rsidRPr="00453CF0">
        <w:rPr>
          <w:rFonts w:ascii="Times New Roman" w:hAnsi="Times New Roman" w:cs="Times New Roman"/>
          <w:i/>
          <w:sz w:val="24"/>
          <w:szCs w:val="24"/>
        </w:rPr>
        <w:t xml:space="preserve">Commenditaire Vennontschap (CV) </w:t>
      </w:r>
      <w:r w:rsidRPr="00453CF0">
        <w:rPr>
          <w:rFonts w:ascii="Times New Roman" w:hAnsi="Times New Roman" w:cs="Times New Roman"/>
          <w:sz w:val="24"/>
          <w:szCs w:val="24"/>
        </w:rPr>
        <w:t xml:space="preserve">RGL Bordir Dan Konveksi Pacitan, </w:t>
      </w:r>
      <w:r w:rsidRPr="00453CF0">
        <w:rPr>
          <w:rFonts w:ascii="Times New Roman" w:hAnsi="Times New Roman" w:cs="Times New Roman"/>
          <w:i/>
          <w:sz w:val="24"/>
          <w:szCs w:val="24"/>
        </w:rPr>
        <w:t>volume 11 No 4-2014-ijns.org.</w:t>
      </w: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F0">
        <w:rPr>
          <w:rFonts w:ascii="Times New Roman" w:hAnsi="Times New Roman" w:cs="Times New Roman"/>
          <w:sz w:val="24"/>
          <w:szCs w:val="24"/>
        </w:rPr>
        <w:t>Natasya Manengkey, Analisis Sistem Pengendalia Intern Persediaan Barang Dagang dan  Penerapan Akuntansi Pada PT. Cahaya Mitra Alkes.</w:t>
      </w:r>
      <w:r w:rsidRPr="00453CF0">
        <w:rPr>
          <w:rFonts w:ascii="Times New Roman" w:hAnsi="Times New Roman" w:cs="Times New Roman"/>
          <w:i/>
          <w:sz w:val="24"/>
          <w:szCs w:val="24"/>
        </w:rPr>
        <w:t xml:space="preserve"> Jurnal EMBA Vol. 2. No.3 September 2014 ISSN2303-1174.</w:t>
      </w:r>
    </w:p>
    <w:p w:rsidR="006141C7" w:rsidRPr="00453CF0" w:rsidRDefault="006141C7" w:rsidP="006141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sz w:val="24"/>
          <w:szCs w:val="24"/>
        </w:rPr>
        <w:t xml:space="preserve">Putra,2011, Efektivitas Pengolahan Sistem Information Akuntansi dalam Pengendalian persediaan Obat pada Rumah sakit Syuhuda Haji Blitar, </w:t>
      </w:r>
      <w:r w:rsidRPr="00453CF0">
        <w:rPr>
          <w:rFonts w:ascii="Times New Roman" w:hAnsi="Times New Roman"/>
          <w:i/>
          <w:sz w:val="24"/>
          <w:szCs w:val="24"/>
        </w:rPr>
        <w:t>Jurnal Kompilek(Jurnal Kompilasi Ilmu Ekonomi)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sz w:val="24"/>
          <w:szCs w:val="24"/>
        </w:rPr>
        <w:t>Priono,2014, Sistem Informasi Persediaan Obat pada Apotik Rumah Sakit Ibu &amp; anak Graha Mandiri Palembang Menggunakan Metode Economic Order Quantity (EOQ),</w:t>
      </w:r>
      <w:r w:rsidRPr="00453CF0">
        <w:rPr>
          <w:rFonts w:ascii="Times New Roman" w:hAnsi="Times New Roman"/>
          <w:i/>
          <w:sz w:val="24"/>
          <w:szCs w:val="24"/>
        </w:rPr>
        <w:t xml:space="preserve"> Jurnal Ilmiah Fak.ilkom September 2014:9 -14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sz w:val="24"/>
          <w:szCs w:val="24"/>
        </w:rPr>
        <w:t>Prayogo,2015, Perbaikan Perencanaan Persediaan dan Perancangan Sistem Informasi Manajemen Di apotik X Surabaya,</w:t>
      </w:r>
      <w:r w:rsidRPr="00453CF0">
        <w:rPr>
          <w:rFonts w:ascii="Times New Roman" w:hAnsi="Times New Roman"/>
          <w:i/>
          <w:sz w:val="24"/>
          <w:szCs w:val="24"/>
        </w:rPr>
        <w:t>Jurnal Ilmiah Mahasiswa Universitas Surabaya Vol. No 2 2015.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3CF0">
        <w:rPr>
          <w:rFonts w:ascii="Times New Roman" w:hAnsi="Times New Roman"/>
          <w:sz w:val="24"/>
          <w:szCs w:val="24"/>
        </w:rPr>
        <w:t xml:space="preserve">Rymond Mcleod, George Scheell. Management </w:t>
      </w:r>
      <w:r w:rsidRPr="00453CF0">
        <w:rPr>
          <w:rFonts w:ascii="Times New Roman" w:hAnsi="Times New Roman"/>
          <w:i/>
          <w:sz w:val="24"/>
          <w:szCs w:val="24"/>
        </w:rPr>
        <w:t xml:space="preserve">Information System 8/e. </w:t>
      </w:r>
      <w:r w:rsidRPr="00453CF0">
        <w:rPr>
          <w:rFonts w:ascii="Times New Roman" w:hAnsi="Times New Roman"/>
          <w:sz w:val="24"/>
          <w:szCs w:val="24"/>
        </w:rPr>
        <w:t>Prentice-Hall,Inc.2001.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 w:rsidRPr="00453CF0">
        <w:rPr>
          <w:rFonts w:ascii="Times New Roman" w:hAnsi="Times New Roman"/>
          <w:sz w:val="24"/>
          <w:szCs w:val="24"/>
        </w:rPr>
        <w:t>Ramadhan,2011, Sistem Pengawasan Dan Pengendalian Persediaan Obat di RSAU DR.SALAMUN Bandung,</w:t>
      </w:r>
      <w:r w:rsidRPr="00453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CF0">
        <w:rPr>
          <w:rFonts w:ascii="Times New Roman" w:hAnsi="Times New Roman"/>
          <w:i/>
          <w:color w:val="000000"/>
          <w:sz w:val="24"/>
          <w:szCs w:val="24"/>
        </w:rPr>
        <w:t>Jurnal Ilmiah Ko</w:t>
      </w:r>
      <w:r w:rsidR="00854672" w:rsidRPr="00453CF0">
        <w:rPr>
          <w:rFonts w:ascii="Times New Roman" w:hAnsi="Times New Roman"/>
          <w:i/>
          <w:color w:val="000000"/>
          <w:sz w:val="24"/>
          <w:szCs w:val="24"/>
        </w:rPr>
        <w:t>mputer dan Informatika</w:t>
      </w:r>
      <w:r w:rsidR="00854672" w:rsidRPr="00453CF0">
        <w:rPr>
          <w:rFonts w:ascii="Times New Roman" w:hAnsi="Times New Roman"/>
          <w:i/>
          <w:color w:val="000000"/>
          <w:sz w:val="24"/>
          <w:szCs w:val="24"/>
          <w:lang w:val="id-ID"/>
        </w:rPr>
        <w:t>.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sz w:val="24"/>
          <w:szCs w:val="24"/>
        </w:rPr>
        <w:t xml:space="preserve">Sukmono,2015, Pengendalian Persediaan Bahan Baku Obat dengan Menggunakan Metode EOQ Probabilistik Berdasarkan Peramalan </w:t>
      </w:r>
      <w:r w:rsidRPr="00453CF0">
        <w:rPr>
          <w:rFonts w:ascii="Times New Roman" w:hAnsi="Times New Roman"/>
          <w:i/>
          <w:sz w:val="24"/>
          <w:szCs w:val="24"/>
        </w:rPr>
        <w:t xml:space="preserve">Exponential Smoothing </w:t>
      </w:r>
      <w:r w:rsidRPr="00453CF0">
        <w:rPr>
          <w:rFonts w:ascii="Times New Roman" w:hAnsi="Times New Roman"/>
          <w:sz w:val="24"/>
          <w:szCs w:val="24"/>
        </w:rPr>
        <w:t xml:space="preserve">pada PT. XYZ, </w:t>
      </w:r>
      <w:r w:rsidRPr="00453CF0">
        <w:rPr>
          <w:rFonts w:ascii="Times New Roman" w:hAnsi="Times New Roman"/>
          <w:i/>
          <w:sz w:val="24"/>
          <w:szCs w:val="24"/>
        </w:rPr>
        <w:t>Spektrum Industri,2015,Vol.13, No 2 115-228.</w:t>
      </w: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6141C7" w:rsidRPr="00453CF0" w:rsidRDefault="006141C7" w:rsidP="006141C7">
      <w:pPr>
        <w:pStyle w:val="NoSpacing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53CF0">
        <w:rPr>
          <w:rFonts w:ascii="Times New Roman" w:hAnsi="Times New Roman"/>
          <w:i/>
          <w:sz w:val="24"/>
          <w:szCs w:val="24"/>
        </w:rPr>
        <w:t>Warren,</w:t>
      </w:r>
      <w:r w:rsidRPr="00453CF0">
        <w:rPr>
          <w:rFonts w:ascii="Times New Roman" w:hAnsi="Times New Roman"/>
          <w:sz w:val="24"/>
          <w:szCs w:val="24"/>
        </w:rPr>
        <w:t>2006</w:t>
      </w:r>
      <w:r w:rsidRPr="00453CF0">
        <w:rPr>
          <w:rFonts w:ascii="Times New Roman" w:hAnsi="Times New Roman"/>
          <w:i/>
          <w:sz w:val="24"/>
          <w:szCs w:val="24"/>
        </w:rPr>
        <w:t xml:space="preserve">, </w:t>
      </w:r>
      <w:r w:rsidRPr="00453CF0">
        <w:rPr>
          <w:rFonts w:ascii="Times New Roman" w:hAnsi="Times New Roman"/>
          <w:sz w:val="24"/>
          <w:szCs w:val="24"/>
        </w:rPr>
        <w:t>Analisis Pengendalian Internal Persediaan Obat pada Apotik Kencana Semarang,</w:t>
      </w:r>
      <w:r w:rsidRPr="00453CF0">
        <w:rPr>
          <w:rFonts w:ascii="Times New Roman" w:hAnsi="Times New Roman"/>
          <w:i/>
          <w:sz w:val="24"/>
          <w:szCs w:val="24"/>
        </w:rPr>
        <w:t>Falkutas Ekonomi dan Bisnis Program Studi Akuntansi,Semarang.</w:t>
      </w:r>
    </w:p>
    <w:p w:rsidR="006141C7" w:rsidRPr="00453CF0" w:rsidRDefault="006141C7" w:rsidP="006141C7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C55292" w:rsidRPr="00453CF0" w:rsidRDefault="00C55292" w:rsidP="006141C7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sectPr w:rsidR="00C55292" w:rsidRPr="00453CF0" w:rsidSect="00435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BE" w:rsidRDefault="009C35BE" w:rsidP="00431E29">
      <w:pPr>
        <w:spacing w:after="0" w:line="240" w:lineRule="auto"/>
      </w:pPr>
      <w:r>
        <w:separator/>
      </w:r>
    </w:p>
  </w:endnote>
  <w:endnote w:type="continuationSeparator" w:id="1">
    <w:p w:rsidR="009C35BE" w:rsidRDefault="009C35BE" w:rsidP="004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44009"/>
      <w:docPartObj>
        <w:docPartGallery w:val="Page Numbers (Bottom of Page)"/>
        <w:docPartUnique/>
      </w:docPartObj>
    </w:sdtPr>
    <w:sdtContent>
      <w:p w:rsidR="00881004" w:rsidRDefault="007E47B8">
        <w:pPr>
          <w:pStyle w:val="Footer"/>
          <w:jc w:val="right"/>
        </w:pPr>
        <w:r>
          <w:fldChar w:fldCharType="begin"/>
        </w:r>
        <w:r w:rsidR="00340732">
          <w:instrText xml:space="preserve"> PAGE   \* MERGEFORMAT </w:instrText>
        </w:r>
        <w:r>
          <w:fldChar w:fldCharType="separate"/>
        </w:r>
        <w:r w:rsidR="00453CF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881004" w:rsidRDefault="00881004" w:rsidP="00417669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44016"/>
      <w:docPartObj>
        <w:docPartGallery w:val="Page Numbers (Bottom of Page)"/>
        <w:docPartUnique/>
      </w:docPartObj>
    </w:sdtPr>
    <w:sdtContent>
      <w:p w:rsidR="00881004" w:rsidRDefault="007E47B8">
        <w:pPr>
          <w:pStyle w:val="Footer"/>
          <w:jc w:val="right"/>
        </w:pPr>
        <w:r>
          <w:fldChar w:fldCharType="begin"/>
        </w:r>
        <w:r w:rsidR="00340732">
          <w:instrText xml:space="preserve"> PAGE   \* MERGEFORMAT </w:instrText>
        </w:r>
        <w:r>
          <w:fldChar w:fldCharType="separate"/>
        </w:r>
        <w:r w:rsidR="00435AC5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881004" w:rsidRDefault="00881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C5" w:rsidRDefault="00435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BE" w:rsidRDefault="009C35BE" w:rsidP="00431E29">
      <w:pPr>
        <w:spacing w:after="0" w:line="240" w:lineRule="auto"/>
      </w:pPr>
      <w:r>
        <w:separator/>
      </w:r>
    </w:p>
  </w:footnote>
  <w:footnote w:type="continuationSeparator" w:id="1">
    <w:p w:rsidR="009C35BE" w:rsidRDefault="009C35BE" w:rsidP="0043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C5" w:rsidRDefault="00435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43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5833" w:rsidRDefault="007E47B8">
        <w:pPr>
          <w:pStyle w:val="Header"/>
          <w:jc w:val="right"/>
        </w:pPr>
        <w:r>
          <w:fldChar w:fldCharType="begin"/>
        </w:r>
        <w:r w:rsidR="00D05833">
          <w:instrText xml:space="preserve"> PAGE   \* MERGEFORMAT </w:instrText>
        </w:r>
        <w:r>
          <w:fldChar w:fldCharType="separate"/>
        </w:r>
        <w:r w:rsidR="00435AC5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D05833" w:rsidRDefault="00D058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C5" w:rsidRDefault="00435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985"/>
    <w:multiLevelType w:val="hybridMultilevel"/>
    <w:tmpl w:val="E0DAB01E"/>
    <w:lvl w:ilvl="0" w:tplc="1A6AD5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B61B0"/>
    <w:multiLevelType w:val="hybridMultilevel"/>
    <w:tmpl w:val="6A1C1228"/>
    <w:lvl w:ilvl="0" w:tplc="D422BF9E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FC25A0"/>
    <w:multiLevelType w:val="hybridMultilevel"/>
    <w:tmpl w:val="3350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533B"/>
    <w:multiLevelType w:val="hybridMultilevel"/>
    <w:tmpl w:val="676CFE08"/>
    <w:lvl w:ilvl="0" w:tplc="9C2821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815D8D"/>
    <w:multiLevelType w:val="hybridMultilevel"/>
    <w:tmpl w:val="B904604A"/>
    <w:lvl w:ilvl="0" w:tplc="4CCE1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3E9"/>
    <w:multiLevelType w:val="multilevel"/>
    <w:tmpl w:val="20329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9CE1CC1"/>
    <w:multiLevelType w:val="multilevel"/>
    <w:tmpl w:val="1C229B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2386A47"/>
    <w:multiLevelType w:val="multilevel"/>
    <w:tmpl w:val="A6E41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6402817"/>
    <w:multiLevelType w:val="multilevel"/>
    <w:tmpl w:val="0F383D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7A06012"/>
    <w:multiLevelType w:val="multilevel"/>
    <w:tmpl w:val="C374F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>
    <w:nsid w:val="2AEF4AF7"/>
    <w:multiLevelType w:val="hybridMultilevel"/>
    <w:tmpl w:val="17BABE8C"/>
    <w:lvl w:ilvl="0" w:tplc="B75481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1006"/>
    <w:multiLevelType w:val="hybridMultilevel"/>
    <w:tmpl w:val="2ABC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412B"/>
    <w:multiLevelType w:val="multilevel"/>
    <w:tmpl w:val="7B6AF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250693"/>
    <w:multiLevelType w:val="hybridMultilevel"/>
    <w:tmpl w:val="52C4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9AA"/>
    <w:multiLevelType w:val="multilevel"/>
    <w:tmpl w:val="6714F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B1F44F4"/>
    <w:multiLevelType w:val="hybridMultilevel"/>
    <w:tmpl w:val="A9B6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72F88"/>
    <w:multiLevelType w:val="multilevel"/>
    <w:tmpl w:val="100A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590229"/>
    <w:multiLevelType w:val="multilevel"/>
    <w:tmpl w:val="F4B0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1B2D75"/>
    <w:multiLevelType w:val="multilevel"/>
    <w:tmpl w:val="17742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9">
    <w:nsid w:val="4A363A75"/>
    <w:multiLevelType w:val="hybridMultilevel"/>
    <w:tmpl w:val="6E7C14A2"/>
    <w:lvl w:ilvl="0" w:tplc="D3A60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0F70BA"/>
    <w:multiLevelType w:val="multilevel"/>
    <w:tmpl w:val="E4DC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866892"/>
    <w:multiLevelType w:val="hybridMultilevel"/>
    <w:tmpl w:val="329E3B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7AC1"/>
    <w:multiLevelType w:val="hybridMultilevel"/>
    <w:tmpl w:val="5F163720"/>
    <w:lvl w:ilvl="0" w:tplc="29FE5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F01F0F"/>
    <w:multiLevelType w:val="hybridMultilevel"/>
    <w:tmpl w:val="838E6B94"/>
    <w:lvl w:ilvl="0" w:tplc="686EB9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8B55234"/>
    <w:multiLevelType w:val="hybridMultilevel"/>
    <w:tmpl w:val="4DF2CAAE"/>
    <w:lvl w:ilvl="0" w:tplc="ED0447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2C7198"/>
    <w:multiLevelType w:val="hybridMultilevel"/>
    <w:tmpl w:val="0BD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B0285"/>
    <w:multiLevelType w:val="multilevel"/>
    <w:tmpl w:val="5FBC498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61041C99"/>
    <w:multiLevelType w:val="multilevel"/>
    <w:tmpl w:val="99561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7A54FD"/>
    <w:multiLevelType w:val="hybridMultilevel"/>
    <w:tmpl w:val="B75A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01154"/>
    <w:multiLevelType w:val="hybridMultilevel"/>
    <w:tmpl w:val="C16E4402"/>
    <w:lvl w:ilvl="0" w:tplc="8668E5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E2FE3"/>
    <w:multiLevelType w:val="hybridMultilevel"/>
    <w:tmpl w:val="C110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2999"/>
    <w:multiLevelType w:val="hybridMultilevel"/>
    <w:tmpl w:val="50D2E294"/>
    <w:lvl w:ilvl="0" w:tplc="560092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C2467BA"/>
    <w:multiLevelType w:val="hybridMultilevel"/>
    <w:tmpl w:val="3ACAC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C65E3"/>
    <w:multiLevelType w:val="multilevel"/>
    <w:tmpl w:val="CE9A9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BF543A"/>
    <w:multiLevelType w:val="multilevel"/>
    <w:tmpl w:val="D8A4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A4071D"/>
    <w:multiLevelType w:val="multilevel"/>
    <w:tmpl w:val="34D88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AB666B9"/>
    <w:multiLevelType w:val="hybridMultilevel"/>
    <w:tmpl w:val="E6969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2"/>
  </w:num>
  <w:num w:numId="4">
    <w:abstractNumId w:val="26"/>
  </w:num>
  <w:num w:numId="5">
    <w:abstractNumId w:val="31"/>
  </w:num>
  <w:num w:numId="6">
    <w:abstractNumId w:val="34"/>
  </w:num>
  <w:num w:numId="7">
    <w:abstractNumId w:val="0"/>
  </w:num>
  <w:num w:numId="8">
    <w:abstractNumId w:val="15"/>
  </w:num>
  <w:num w:numId="9">
    <w:abstractNumId w:val="13"/>
  </w:num>
  <w:num w:numId="10">
    <w:abstractNumId w:val="32"/>
  </w:num>
  <w:num w:numId="11">
    <w:abstractNumId w:val="3"/>
  </w:num>
  <w:num w:numId="12">
    <w:abstractNumId w:val="29"/>
  </w:num>
  <w:num w:numId="13">
    <w:abstractNumId w:val="8"/>
  </w:num>
  <w:num w:numId="14">
    <w:abstractNumId w:val="12"/>
  </w:num>
  <w:num w:numId="15">
    <w:abstractNumId w:val="18"/>
  </w:num>
  <w:num w:numId="16">
    <w:abstractNumId w:val="23"/>
  </w:num>
  <w:num w:numId="17">
    <w:abstractNumId w:val="9"/>
  </w:num>
  <w:num w:numId="18">
    <w:abstractNumId w:val="21"/>
  </w:num>
  <w:num w:numId="19">
    <w:abstractNumId w:val="20"/>
  </w:num>
  <w:num w:numId="20">
    <w:abstractNumId w:val="35"/>
  </w:num>
  <w:num w:numId="21">
    <w:abstractNumId w:val="14"/>
  </w:num>
  <w:num w:numId="22">
    <w:abstractNumId w:val="19"/>
  </w:num>
  <w:num w:numId="23">
    <w:abstractNumId w:val="11"/>
  </w:num>
  <w:num w:numId="24">
    <w:abstractNumId w:val="33"/>
  </w:num>
  <w:num w:numId="25">
    <w:abstractNumId w:val="4"/>
  </w:num>
  <w:num w:numId="26">
    <w:abstractNumId w:val="17"/>
  </w:num>
  <w:num w:numId="27">
    <w:abstractNumId w:val="36"/>
  </w:num>
  <w:num w:numId="28">
    <w:abstractNumId w:val="5"/>
  </w:num>
  <w:num w:numId="29">
    <w:abstractNumId w:val="6"/>
  </w:num>
  <w:num w:numId="30">
    <w:abstractNumId w:val="10"/>
  </w:num>
  <w:num w:numId="31">
    <w:abstractNumId w:val="27"/>
  </w:num>
  <w:num w:numId="32">
    <w:abstractNumId w:val="2"/>
  </w:num>
  <w:num w:numId="33">
    <w:abstractNumId w:val="28"/>
  </w:num>
  <w:num w:numId="34">
    <w:abstractNumId w:val="7"/>
  </w:num>
  <w:num w:numId="35">
    <w:abstractNumId w:val="1"/>
  </w:num>
  <w:num w:numId="36">
    <w:abstractNumId w:val="24"/>
  </w:num>
  <w:num w:numId="37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0433"/>
    <w:rsid w:val="00016F8A"/>
    <w:rsid w:val="000320A2"/>
    <w:rsid w:val="000322A3"/>
    <w:rsid w:val="00036BB4"/>
    <w:rsid w:val="000457E8"/>
    <w:rsid w:val="00050433"/>
    <w:rsid w:val="000571EA"/>
    <w:rsid w:val="00061A5E"/>
    <w:rsid w:val="000805D2"/>
    <w:rsid w:val="00084462"/>
    <w:rsid w:val="00092399"/>
    <w:rsid w:val="00093E8B"/>
    <w:rsid w:val="00094ACA"/>
    <w:rsid w:val="000A5C5E"/>
    <w:rsid w:val="000B4DD9"/>
    <w:rsid w:val="000C17B0"/>
    <w:rsid w:val="000D0EAF"/>
    <w:rsid w:val="000F0323"/>
    <w:rsid w:val="000F44D9"/>
    <w:rsid w:val="000F5B02"/>
    <w:rsid w:val="000F6BE4"/>
    <w:rsid w:val="0012017C"/>
    <w:rsid w:val="00122375"/>
    <w:rsid w:val="00130DE3"/>
    <w:rsid w:val="00131090"/>
    <w:rsid w:val="00134351"/>
    <w:rsid w:val="00136782"/>
    <w:rsid w:val="00141B9F"/>
    <w:rsid w:val="00160460"/>
    <w:rsid w:val="00173F6A"/>
    <w:rsid w:val="001871BB"/>
    <w:rsid w:val="0019442D"/>
    <w:rsid w:val="00197E16"/>
    <w:rsid w:val="001B28D3"/>
    <w:rsid w:val="001B7899"/>
    <w:rsid w:val="001C5082"/>
    <w:rsid w:val="001C5256"/>
    <w:rsid w:val="001C5282"/>
    <w:rsid w:val="001D446C"/>
    <w:rsid w:val="001E2E1D"/>
    <w:rsid w:val="001F5E10"/>
    <w:rsid w:val="00200F14"/>
    <w:rsid w:val="002126C0"/>
    <w:rsid w:val="00220B74"/>
    <w:rsid w:val="00226B05"/>
    <w:rsid w:val="00231BD9"/>
    <w:rsid w:val="0023692E"/>
    <w:rsid w:val="0024464A"/>
    <w:rsid w:val="0024739B"/>
    <w:rsid w:val="00253197"/>
    <w:rsid w:val="00255494"/>
    <w:rsid w:val="00262F9E"/>
    <w:rsid w:val="00267B39"/>
    <w:rsid w:val="00273889"/>
    <w:rsid w:val="00282A7B"/>
    <w:rsid w:val="0028499B"/>
    <w:rsid w:val="00287300"/>
    <w:rsid w:val="002929F4"/>
    <w:rsid w:val="002930AA"/>
    <w:rsid w:val="002A0654"/>
    <w:rsid w:val="002A5A04"/>
    <w:rsid w:val="002A6474"/>
    <w:rsid w:val="002A7417"/>
    <w:rsid w:val="002B0E65"/>
    <w:rsid w:val="002B1505"/>
    <w:rsid w:val="002B17F6"/>
    <w:rsid w:val="002C414F"/>
    <w:rsid w:val="002D2DA6"/>
    <w:rsid w:val="002D2F40"/>
    <w:rsid w:val="002D459F"/>
    <w:rsid w:val="002E24D9"/>
    <w:rsid w:val="002F06D2"/>
    <w:rsid w:val="00302B51"/>
    <w:rsid w:val="00307F1A"/>
    <w:rsid w:val="00310687"/>
    <w:rsid w:val="003111A2"/>
    <w:rsid w:val="00317811"/>
    <w:rsid w:val="00323E54"/>
    <w:rsid w:val="00333BEF"/>
    <w:rsid w:val="00335E51"/>
    <w:rsid w:val="00340732"/>
    <w:rsid w:val="00341F8A"/>
    <w:rsid w:val="00345F07"/>
    <w:rsid w:val="003635F7"/>
    <w:rsid w:val="00380F0E"/>
    <w:rsid w:val="003812D7"/>
    <w:rsid w:val="003878E8"/>
    <w:rsid w:val="00393F65"/>
    <w:rsid w:val="00394BC6"/>
    <w:rsid w:val="003A4A77"/>
    <w:rsid w:val="003A4B7A"/>
    <w:rsid w:val="003B403F"/>
    <w:rsid w:val="003C164B"/>
    <w:rsid w:val="003F1517"/>
    <w:rsid w:val="003F39CC"/>
    <w:rsid w:val="003F5BFB"/>
    <w:rsid w:val="0040051F"/>
    <w:rsid w:val="00402424"/>
    <w:rsid w:val="004114E5"/>
    <w:rsid w:val="00416B5C"/>
    <w:rsid w:val="0041749C"/>
    <w:rsid w:val="00417669"/>
    <w:rsid w:val="00417BC3"/>
    <w:rsid w:val="00431E29"/>
    <w:rsid w:val="00435AC5"/>
    <w:rsid w:val="004365C6"/>
    <w:rsid w:val="00437DFB"/>
    <w:rsid w:val="00445AB9"/>
    <w:rsid w:val="004528A9"/>
    <w:rsid w:val="00453CF0"/>
    <w:rsid w:val="00467313"/>
    <w:rsid w:val="00467507"/>
    <w:rsid w:val="004677B7"/>
    <w:rsid w:val="0048229A"/>
    <w:rsid w:val="00485FFA"/>
    <w:rsid w:val="00491CF1"/>
    <w:rsid w:val="004A1FCB"/>
    <w:rsid w:val="004A237F"/>
    <w:rsid w:val="004A4645"/>
    <w:rsid w:val="004A54ED"/>
    <w:rsid w:val="004A7DD2"/>
    <w:rsid w:val="004B0F33"/>
    <w:rsid w:val="004B291B"/>
    <w:rsid w:val="004C4EB3"/>
    <w:rsid w:val="004C700A"/>
    <w:rsid w:val="004E3854"/>
    <w:rsid w:val="004E7C7D"/>
    <w:rsid w:val="004F22EA"/>
    <w:rsid w:val="004F5261"/>
    <w:rsid w:val="004F59B9"/>
    <w:rsid w:val="00511906"/>
    <w:rsid w:val="005120DF"/>
    <w:rsid w:val="00517EC6"/>
    <w:rsid w:val="00522CF8"/>
    <w:rsid w:val="00523B1A"/>
    <w:rsid w:val="00530AAF"/>
    <w:rsid w:val="00531B04"/>
    <w:rsid w:val="005324F6"/>
    <w:rsid w:val="00537397"/>
    <w:rsid w:val="0054254E"/>
    <w:rsid w:val="005511B0"/>
    <w:rsid w:val="0055678F"/>
    <w:rsid w:val="005672F1"/>
    <w:rsid w:val="0058099C"/>
    <w:rsid w:val="00587EE9"/>
    <w:rsid w:val="00592259"/>
    <w:rsid w:val="00594CDB"/>
    <w:rsid w:val="005A0109"/>
    <w:rsid w:val="005A32B9"/>
    <w:rsid w:val="005A37A6"/>
    <w:rsid w:val="005A69AD"/>
    <w:rsid w:val="005A70AD"/>
    <w:rsid w:val="005A77C2"/>
    <w:rsid w:val="005A79D7"/>
    <w:rsid w:val="005B5B72"/>
    <w:rsid w:val="005C0E26"/>
    <w:rsid w:val="005C550A"/>
    <w:rsid w:val="005C5E97"/>
    <w:rsid w:val="005D064D"/>
    <w:rsid w:val="005E08BA"/>
    <w:rsid w:val="005E2791"/>
    <w:rsid w:val="005E2AAC"/>
    <w:rsid w:val="005E4B52"/>
    <w:rsid w:val="005E7387"/>
    <w:rsid w:val="005F3B76"/>
    <w:rsid w:val="006033F7"/>
    <w:rsid w:val="006071BF"/>
    <w:rsid w:val="0061036F"/>
    <w:rsid w:val="0061179B"/>
    <w:rsid w:val="006141C7"/>
    <w:rsid w:val="00614B42"/>
    <w:rsid w:val="00620520"/>
    <w:rsid w:val="0063097B"/>
    <w:rsid w:val="006318BC"/>
    <w:rsid w:val="0063357F"/>
    <w:rsid w:val="00643DD6"/>
    <w:rsid w:val="00645608"/>
    <w:rsid w:val="0065088A"/>
    <w:rsid w:val="00655C32"/>
    <w:rsid w:val="006605D6"/>
    <w:rsid w:val="00682871"/>
    <w:rsid w:val="00690A86"/>
    <w:rsid w:val="00691DB8"/>
    <w:rsid w:val="0069700F"/>
    <w:rsid w:val="006A465F"/>
    <w:rsid w:val="006B7265"/>
    <w:rsid w:val="006C799B"/>
    <w:rsid w:val="006E01D2"/>
    <w:rsid w:val="006E2A43"/>
    <w:rsid w:val="006E313C"/>
    <w:rsid w:val="006E3D4D"/>
    <w:rsid w:val="006E76F8"/>
    <w:rsid w:val="006F107A"/>
    <w:rsid w:val="006F554F"/>
    <w:rsid w:val="006F73B3"/>
    <w:rsid w:val="0070379C"/>
    <w:rsid w:val="00706142"/>
    <w:rsid w:val="00707525"/>
    <w:rsid w:val="00712846"/>
    <w:rsid w:val="00723CEB"/>
    <w:rsid w:val="007270CC"/>
    <w:rsid w:val="00733564"/>
    <w:rsid w:val="00754ECA"/>
    <w:rsid w:val="00767B7F"/>
    <w:rsid w:val="00772726"/>
    <w:rsid w:val="00780E06"/>
    <w:rsid w:val="007813BD"/>
    <w:rsid w:val="00785E85"/>
    <w:rsid w:val="00795C23"/>
    <w:rsid w:val="00796A34"/>
    <w:rsid w:val="00797B52"/>
    <w:rsid w:val="00797E71"/>
    <w:rsid w:val="007A0B08"/>
    <w:rsid w:val="007A1271"/>
    <w:rsid w:val="007A3999"/>
    <w:rsid w:val="007A5348"/>
    <w:rsid w:val="007A6C5E"/>
    <w:rsid w:val="007A776A"/>
    <w:rsid w:val="007B16F7"/>
    <w:rsid w:val="007B6767"/>
    <w:rsid w:val="007C0CD3"/>
    <w:rsid w:val="007C0DBB"/>
    <w:rsid w:val="007C2111"/>
    <w:rsid w:val="007C4957"/>
    <w:rsid w:val="007C5857"/>
    <w:rsid w:val="007C7D46"/>
    <w:rsid w:val="007E27CE"/>
    <w:rsid w:val="007E3655"/>
    <w:rsid w:val="007E47B8"/>
    <w:rsid w:val="007E4FDF"/>
    <w:rsid w:val="007F0864"/>
    <w:rsid w:val="007F2A8B"/>
    <w:rsid w:val="007F4972"/>
    <w:rsid w:val="00804B33"/>
    <w:rsid w:val="008261C7"/>
    <w:rsid w:val="00827121"/>
    <w:rsid w:val="008422D9"/>
    <w:rsid w:val="00845352"/>
    <w:rsid w:val="00854672"/>
    <w:rsid w:val="008546B1"/>
    <w:rsid w:val="008550C6"/>
    <w:rsid w:val="00861583"/>
    <w:rsid w:val="00863FBE"/>
    <w:rsid w:val="008730D8"/>
    <w:rsid w:val="00881004"/>
    <w:rsid w:val="0089571B"/>
    <w:rsid w:val="008A1835"/>
    <w:rsid w:val="008A73A0"/>
    <w:rsid w:val="008B2241"/>
    <w:rsid w:val="008C2F5B"/>
    <w:rsid w:val="008C5E81"/>
    <w:rsid w:val="008E6317"/>
    <w:rsid w:val="008F0B15"/>
    <w:rsid w:val="008F18C5"/>
    <w:rsid w:val="008F2CCF"/>
    <w:rsid w:val="008F57A2"/>
    <w:rsid w:val="00900607"/>
    <w:rsid w:val="00901030"/>
    <w:rsid w:val="00912A03"/>
    <w:rsid w:val="009146DA"/>
    <w:rsid w:val="00920256"/>
    <w:rsid w:val="00920786"/>
    <w:rsid w:val="00940676"/>
    <w:rsid w:val="00942279"/>
    <w:rsid w:val="0094722E"/>
    <w:rsid w:val="00960B63"/>
    <w:rsid w:val="009642C5"/>
    <w:rsid w:val="00964FC1"/>
    <w:rsid w:val="00974DBA"/>
    <w:rsid w:val="009758A0"/>
    <w:rsid w:val="009A7787"/>
    <w:rsid w:val="009B2DFD"/>
    <w:rsid w:val="009C35BE"/>
    <w:rsid w:val="009C39C4"/>
    <w:rsid w:val="009C7032"/>
    <w:rsid w:val="009D1C65"/>
    <w:rsid w:val="009D43E2"/>
    <w:rsid w:val="009E2E26"/>
    <w:rsid w:val="009E673A"/>
    <w:rsid w:val="009E7C5A"/>
    <w:rsid w:val="009F3E7D"/>
    <w:rsid w:val="009F6C25"/>
    <w:rsid w:val="00A0462C"/>
    <w:rsid w:val="00A132A4"/>
    <w:rsid w:val="00A14D63"/>
    <w:rsid w:val="00A239E0"/>
    <w:rsid w:val="00A27BC7"/>
    <w:rsid w:val="00A406EC"/>
    <w:rsid w:val="00A461AD"/>
    <w:rsid w:val="00A500BD"/>
    <w:rsid w:val="00A53CF8"/>
    <w:rsid w:val="00A567C0"/>
    <w:rsid w:val="00A56B8C"/>
    <w:rsid w:val="00A62954"/>
    <w:rsid w:val="00A64D3C"/>
    <w:rsid w:val="00A70A62"/>
    <w:rsid w:val="00A70D32"/>
    <w:rsid w:val="00A82D01"/>
    <w:rsid w:val="00A976B0"/>
    <w:rsid w:val="00AB0744"/>
    <w:rsid w:val="00AB235D"/>
    <w:rsid w:val="00AB7FBC"/>
    <w:rsid w:val="00AE0F56"/>
    <w:rsid w:val="00AE55AB"/>
    <w:rsid w:val="00AE55E1"/>
    <w:rsid w:val="00AE7A27"/>
    <w:rsid w:val="00AE7BD2"/>
    <w:rsid w:val="00B005E2"/>
    <w:rsid w:val="00B068D1"/>
    <w:rsid w:val="00B1011C"/>
    <w:rsid w:val="00B123BE"/>
    <w:rsid w:val="00B24DFD"/>
    <w:rsid w:val="00B3082C"/>
    <w:rsid w:val="00B31CCC"/>
    <w:rsid w:val="00B35B70"/>
    <w:rsid w:val="00B36D82"/>
    <w:rsid w:val="00B41842"/>
    <w:rsid w:val="00B54606"/>
    <w:rsid w:val="00B61985"/>
    <w:rsid w:val="00B921A1"/>
    <w:rsid w:val="00B92C4C"/>
    <w:rsid w:val="00B9651E"/>
    <w:rsid w:val="00BA5F07"/>
    <w:rsid w:val="00BB17C6"/>
    <w:rsid w:val="00BC3028"/>
    <w:rsid w:val="00BC371B"/>
    <w:rsid w:val="00BD231D"/>
    <w:rsid w:val="00BD4C83"/>
    <w:rsid w:val="00BD4DD7"/>
    <w:rsid w:val="00BE06E1"/>
    <w:rsid w:val="00BE7F57"/>
    <w:rsid w:val="00BF1566"/>
    <w:rsid w:val="00BF17C6"/>
    <w:rsid w:val="00BF1C83"/>
    <w:rsid w:val="00C10F6B"/>
    <w:rsid w:val="00C13BFE"/>
    <w:rsid w:val="00C163F2"/>
    <w:rsid w:val="00C24322"/>
    <w:rsid w:val="00C418C9"/>
    <w:rsid w:val="00C4461D"/>
    <w:rsid w:val="00C50731"/>
    <w:rsid w:val="00C51489"/>
    <w:rsid w:val="00C529E2"/>
    <w:rsid w:val="00C55292"/>
    <w:rsid w:val="00C658A4"/>
    <w:rsid w:val="00C65934"/>
    <w:rsid w:val="00C662AF"/>
    <w:rsid w:val="00C6697F"/>
    <w:rsid w:val="00C67450"/>
    <w:rsid w:val="00C73884"/>
    <w:rsid w:val="00C93E17"/>
    <w:rsid w:val="00C9437D"/>
    <w:rsid w:val="00C97BBB"/>
    <w:rsid w:val="00CA47BE"/>
    <w:rsid w:val="00CB3A1E"/>
    <w:rsid w:val="00CB6862"/>
    <w:rsid w:val="00CC0CD5"/>
    <w:rsid w:val="00CF0748"/>
    <w:rsid w:val="00CF342B"/>
    <w:rsid w:val="00CF4111"/>
    <w:rsid w:val="00D03BD4"/>
    <w:rsid w:val="00D05833"/>
    <w:rsid w:val="00D14258"/>
    <w:rsid w:val="00D16BC7"/>
    <w:rsid w:val="00D243D9"/>
    <w:rsid w:val="00D260D4"/>
    <w:rsid w:val="00D26CBB"/>
    <w:rsid w:val="00D32AF2"/>
    <w:rsid w:val="00D3495E"/>
    <w:rsid w:val="00D34C1D"/>
    <w:rsid w:val="00D406E5"/>
    <w:rsid w:val="00D40E24"/>
    <w:rsid w:val="00D50DA1"/>
    <w:rsid w:val="00D5305B"/>
    <w:rsid w:val="00D53B7F"/>
    <w:rsid w:val="00D5611E"/>
    <w:rsid w:val="00D605A2"/>
    <w:rsid w:val="00D65FE9"/>
    <w:rsid w:val="00D9235D"/>
    <w:rsid w:val="00DA2760"/>
    <w:rsid w:val="00DA7F58"/>
    <w:rsid w:val="00DB0EA8"/>
    <w:rsid w:val="00DB460B"/>
    <w:rsid w:val="00DC09D2"/>
    <w:rsid w:val="00DC4AA5"/>
    <w:rsid w:val="00DC5118"/>
    <w:rsid w:val="00DD1265"/>
    <w:rsid w:val="00DE206E"/>
    <w:rsid w:val="00DE3736"/>
    <w:rsid w:val="00DE75B6"/>
    <w:rsid w:val="00DF080C"/>
    <w:rsid w:val="00DF1AF2"/>
    <w:rsid w:val="00DF7DDA"/>
    <w:rsid w:val="00E12839"/>
    <w:rsid w:val="00E13C39"/>
    <w:rsid w:val="00E173B7"/>
    <w:rsid w:val="00E20A90"/>
    <w:rsid w:val="00E27977"/>
    <w:rsid w:val="00E4178F"/>
    <w:rsid w:val="00E641D2"/>
    <w:rsid w:val="00E72D29"/>
    <w:rsid w:val="00E82CC7"/>
    <w:rsid w:val="00E87FCA"/>
    <w:rsid w:val="00E9364D"/>
    <w:rsid w:val="00E9698C"/>
    <w:rsid w:val="00EA594D"/>
    <w:rsid w:val="00ED0D10"/>
    <w:rsid w:val="00ED24EC"/>
    <w:rsid w:val="00EE1CAD"/>
    <w:rsid w:val="00EE22DB"/>
    <w:rsid w:val="00EE290C"/>
    <w:rsid w:val="00EE6C50"/>
    <w:rsid w:val="00EF1D63"/>
    <w:rsid w:val="00EF23B5"/>
    <w:rsid w:val="00EF4058"/>
    <w:rsid w:val="00EF5A09"/>
    <w:rsid w:val="00F029EA"/>
    <w:rsid w:val="00F13510"/>
    <w:rsid w:val="00F22C82"/>
    <w:rsid w:val="00F33046"/>
    <w:rsid w:val="00F40D0E"/>
    <w:rsid w:val="00F65F8C"/>
    <w:rsid w:val="00F746F3"/>
    <w:rsid w:val="00F83305"/>
    <w:rsid w:val="00F93FF6"/>
    <w:rsid w:val="00F97E5F"/>
    <w:rsid w:val="00FB6C6E"/>
    <w:rsid w:val="00FC1249"/>
    <w:rsid w:val="00FC5E6C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"/>
    <w:basedOn w:val="Normal"/>
    <w:link w:val="ListParagraphChar"/>
    <w:uiPriority w:val="34"/>
    <w:qFormat/>
    <w:rsid w:val="007C0CD3"/>
    <w:pPr>
      <w:ind w:left="720"/>
      <w:contextualSpacing/>
    </w:pPr>
  </w:style>
  <w:style w:type="paragraph" w:customStyle="1" w:styleId="Default">
    <w:name w:val="Default"/>
    <w:rsid w:val="0001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005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005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Laporan Char"/>
    <w:link w:val="ListParagraph"/>
    <w:uiPriority w:val="34"/>
    <w:locked/>
    <w:rsid w:val="003A4A77"/>
  </w:style>
  <w:style w:type="paragraph" w:styleId="Header">
    <w:name w:val="header"/>
    <w:basedOn w:val="Normal"/>
    <w:link w:val="HeaderChar"/>
    <w:uiPriority w:val="99"/>
    <w:unhideWhenUsed/>
    <w:rsid w:val="0043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9"/>
  </w:style>
  <w:style w:type="character" w:styleId="Hyperlink">
    <w:name w:val="Hyperlink"/>
    <w:basedOn w:val="DefaultParagraphFont"/>
    <w:uiPriority w:val="99"/>
    <w:unhideWhenUsed/>
    <w:rsid w:val="005809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8099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0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58099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19442D"/>
    <w:pPr>
      <w:spacing w:after="0" w:line="480" w:lineRule="auto"/>
      <w:ind w:firstLine="567"/>
      <w:jc w:val="both"/>
    </w:pPr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FFCB-BA4B-4E25-8DE7-F1D5A370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Tori.Corp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Anne Istria</cp:lastModifiedBy>
  <cp:revision>94</cp:revision>
  <dcterms:created xsi:type="dcterms:W3CDTF">2016-06-28T04:36:00Z</dcterms:created>
  <dcterms:modified xsi:type="dcterms:W3CDTF">2016-11-11T01:52:00Z</dcterms:modified>
</cp:coreProperties>
</file>