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02" w:rsidRPr="006F485A" w:rsidRDefault="00C50F02" w:rsidP="003640E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85A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C50F02" w:rsidRPr="006F485A" w:rsidRDefault="00C50F02" w:rsidP="00C50F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11A6" w:rsidRDefault="00AD11A6" w:rsidP="00C50F0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F48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Dennis </w:t>
      </w:r>
      <w:r w:rsidRPr="006F485A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6F48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an, </w:t>
      </w:r>
      <w:r w:rsidRPr="006F485A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6F485A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6F48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F485A">
        <w:rPr>
          <w:rFonts w:ascii="Times New Roman" w:hAnsi="Times New Roman" w:cs="Times New Roman"/>
          <w:sz w:val="24"/>
          <w:szCs w:val="24"/>
        </w:rPr>
        <w:t xml:space="preserve"> </w:t>
      </w:r>
      <w:r w:rsidRPr="006F485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F48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istem </w:t>
      </w:r>
      <w:r w:rsidRPr="006F485A">
        <w:rPr>
          <w:rFonts w:ascii="Times New Roman" w:hAnsi="Times New Roman" w:cs="Times New Roman"/>
          <w:color w:val="000000"/>
          <w:sz w:val="24"/>
          <w:szCs w:val="24"/>
        </w:rPr>
        <w:t>Analysis</w:t>
      </w:r>
      <w:r w:rsidRPr="006F48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F485A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6F48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F485A">
        <w:rPr>
          <w:rFonts w:ascii="Times New Roman" w:hAnsi="Times New Roman" w:cs="Times New Roman"/>
          <w:color w:val="000000"/>
          <w:sz w:val="24"/>
          <w:szCs w:val="24"/>
        </w:rPr>
        <w:t>Design</w:t>
      </w:r>
      <w:r w:rsidRPr="006F48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6F485A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6F485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6F485A">
        <w:rPr>
          <w:rFonts w:ascii="Times New Roman" w:hAnsi="Times New Roman" w:cs="Times New Roman"/>
          <w:color w:val="231F20"/>
          <w:sz w:val="24"/>
          <w:szCs w:val="24"/>
        </w:rPr>
        <w:t>United</w:t>
      </w:r>
      <w:r w:rsidRPr="006F485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6F485A">
        <w:rPr>
          <w:rFonts w:ascii="Times New Roman" w:hAnsi="Times New Roman" w:cs="Times New Roman"/>
          <w:color w:val="231F20"/>
          <w:sz w:val="24"/>
          <w:szCs w:val="24"/>
        </w:rPr>
        <w:t>States of America.</w:t>
      </w:r>
    </w:p>
    <w:p w:rsidR="000C2729" w:rsidRDefault="000C2729" w:rsidP="00F2269F">
      <w:pPr>
        <w:tabs>
          <w:tab w:val="left" w:pos="0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Ema, </w:t>
      </w:r>
      <w:r w:rsidRPr="008A62A4">
        <w:rPr>
          <w:rFonts w:ascii="Times New Roman" w:hAnsi="Times New Roman" w:cs="Times New Roman"/>
          <w:sz w:val="24"/>
        </w:rPr>
        <w:t>Setiawati, Solikhi</w:t>
      </w:r>
      <w:r>
        <w:rPr>
          <w:rFonts w:ascii="Times New Roman" w:hAnsi="Times New Roman"/>
          <w:sz w:val="24"/>
        </w:rPr>
        <w:t xml:space="preserve">, </w:t>
      </w:r>
      <w:r w:rsidRPr="008A62A4"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/>
          <w:sz w:val="24"/>
        </w:rPr>
        <w:t xml:space="preserve">, </w:t>
      </w:r>
      <w:r w:rsidRPr="008A62A4">
        <w:rPr>
          <w:rFonts w:ascii="Times New Roman" w:hAnsi="Times New Roman" w:cs="Times New Roman"/>
          <w:sz w:val="24"/>
        </w:rPr>
        <w:t xml:space="preserve">Perancangan Sistem Informasi Pembelian dan </w:t>
      </w:r>
    </w:p>
    <w:p w:rsidR="000C2729" w:rsidRDefault="000C2729" w:rsidP="00F2269F">
      <w:pPr>
        <w:tabs>
          <w:tab w:val="left" w:pos="0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A62A4">
        <w:rPr>
          <w:rFonts w:ascii="Times New Roman" w:hAnsi="Times New Roman" w:cs="Times New Roman"/>
          <w:sz w:val="24"/>
        </w:rPr>
        <w:t>Penjualan Keramik pa</w:t>
      </w:r>
      <w:r>
        <w:rPr>
          <w:rFonts w:ascii="Times New Roman" w:hAnsi="Times New Roman" w:cs="Times New Roman"/>
          <w:sz w:val="24"/>
        </w:rPr>
        <w:t xml:space="preserve">da PT. Sango Ceramics Indonesia, </w:t>
      </w:r>
      <w:r w:rsidRPr="008A62A4">
        <w:rPr>
          <w:rFonts w:ascii="Times New Roman" w:hAnsi="Times New Roman" w:cs="Times New Roman"/>
          <w:sz w:val="24"/>
        </w:rPr>
        <w:t xml:space="preserve">Sumber : Skripsi </w:t>
      </w:r>
    </w:p>
    <w:p w:rsidR="000C2729" w:rsidRDefault="000C2729" w:rsidP="00F2269F">
      <w:pPr>
        <w:tabs>
          <w:tab w:val="left" w:pos="0"/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A62A4">
        <w:rPr>
          <w:rFonts w:ascii="Times New Roman" w:hAnsi="Times New Roman" w:cs="Times New Roman"/>
          <w:sz w:val="24"/>
        </w:rPr>
        <w:t>Sistem Informasi STMIK Himsya</w:t>
      </w:r>
      <w:r>
        <w:rPr>
          <w:rFonts w:ascii="Times New Roman" w:hAnsi="Times New Roman" w:cs="Times New Roman"/>
          <w:sz w:val="24"/>
        </w:rPr>
        <w:t>.</w:t>
      </w:r>
    </w:p>
    <w:p w:rsidR="000C2729" w:rsidRDefault="000C2729" w:rsidP="00F2269F">
      <w:pPr>
        <w:tabs>
          <w:tab w:val="left" w:pos="0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Hendra, 2011, </w:t>
      </w:r>
      <w:r w:rsidRPr="006542B8">
        <w:rPr>
          <w:rFonts w:ascii="Times New Roman" w:hAnsi="Times New Roman" w:cs="Times New Roman"/>
          <w:sz w:val="24"/>
        </w:rPr>
        <w:t xml:space="preserve">Analisis dan Perancangan Sistem Informasi Penjualan, Persediaan, </w:t>
      </w:r>
    </w:p>
    <w:p w:rsidR="000C2729" w:rsidRDefault="000C2729" w:rsidP="00F2269F">
      <w:pPr>
        <w:tabs>
          <w:tab w:val="left" w:pos="0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C7362">
        <w:rPr>
          <w:rFonts w:ascii="Times New Roman" w:hAnsi="Times New Roman" w:cs="Times New Roman"/>
          <w:sz w:val="24"/>
        </w:rPr>
        <w:t>dan Pembelian pada PT. XYZ,</w:t>
      </w:r>
      <w:r w:rsidRPr="006542B8">
        <w:rPr>
          <w:rFonts w:ascii="Times New Roman" w:hAnsi="Times New Roman" w:cs="Times New Roman"/>
          <w:sz w:val="24"/>
        </w:rPr>
        <w:t xml:space="preserve"> Sumber : ComTech Vol. 2 No. 1 Juni </w:t>
      </w:r>
    </w:p>
    <w:p w:rsidR="000C2729" w:rsidRPr="000C2729" w:rsidRDefault="000C2729" w:rsidP="00F2269F">
      <w:pPr>
        <w:tabs>
          <w:tab w:val="left" w:pos="0"/>
          <w:tab w:val="left" w:pos="567"/>
          <w:tab w:val="left" w:pos="72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C7362">
        <w:rPr>
          <w:rFonts w:ascii="Times New Roman" w:hAnsi="Times New Roman" w:cs="Times New Roman"/>
          <w:sz w:val="24"/>
        </w:rPr>
        <w:t>2011 : 532-538</w:t>
      </w:r>
      <w:r>
        <w:rPr>
          <w:rFonts w:ascii="Times New Roman" w:hAnsi="Times New Roman" w:cs="Times New Roman"/>
          <w:sz w:val="24"/>
        </w:rPr>
        <w:t>.</w:t>
      </w:r>
    </w:p>
    <w:p w:rsidR="001811CD" w:rsidRPr="006F485A" w:rsidRDefault="001811CD" w:rsidP="00F2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5A">
        <w:rPr>
          <w:rFonts w:ascii="Times New Roman" w:hAnsi="Times New Roman" w:cs="Times New Roman"/>
          <w:sz w:val="24"/>
          <w:szCs w:val="24"/>
        </w:rPr>
        <w:t>Hery Prasetya, Drs., dan fitri Lukiastuti, SE., MM., 2009, Manajemen Operasi,</w:t>
      </w:r>
    </w:p>
    <w:p w:rsidR="001811CD" w:rsidRDefault="001811CD" w:rsidP="00F226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85A">
        <w:rPr>
          <w:rFonts w:ascii="Times New Roman" w:hAnsi="Times New Roman" w:cs="Times New Roman"/>
          <w:sz w:val="24"/>
          <w:szCs w:val="24"/>
        </w:rPr>
        <w:t xml:space="preserve"> Media Pressindo, Yogyakarta.</w:t>
      </w:r>
    </w:p>
    <w:p w:rsidR="008C347A" w:rsidRDefault="008C347A" w:rsidP="00F2269F">
      <w:pPr>
        <w:tabs>
          <w:tab w:val="left" w:pos="0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47B0">
        <w:rPr>
          <w:rFonts w:ascii="Times New Roman" w:hAnsi="Times New Roman" w:cs="Times New Roman"/>
          <w:sz w:val="24"/>
        </w:rPr>
        <w:t xml:space="preserve">Indrajani, 2008, Analisis dan Perancangan Sistem Informasi Akuntansi Pembelian </w:t>
      </w:r>
    </w:p>
    <w:p w:rsidR="008C347A" w:rsidRPr="008C347A" w:rsidRDefault="008C347A" w:rsidP="00F2269F">
      <w:pPr>
        <w:tabs>
          <w:tab w:val="left" w:pos="0"/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747B0">
        <w:rPr>
          <w:rFonts w:ascii="Times New Roman" w:hAnsi="Times New Roman" w:cs="Times New Roman"/>
          <w:sz w:val="24"/>
        </w:rPr>
        <w:t xml:space="preserve">dan Hutang Usaha, Sumber : Skripsi </w:t>
      </w:r>
      <w:r w:rsidRPr="004747B0">
        <w:rPr>
          <w:rFonts w:ascii="Times New Roman" w:hAnsi="Times New Roman" w:cs="Times New Roman"/>
          <w:i/>
          <w:sz w:val="24"/>
        </w:rPr>
        <w:t>Bina Nusantara Universit</w:t>
      </w:r>
      <w:r>
        <w:rPr>
          <w:rFonts w:ascii="Times New Roman" w:hAnsi="Times New Roman" w:cs="Times New Roman"/>
          <w:i/>
          <w:sz w:val="24"/>
        </w:rPr>
        <w:t>y</w:t>
      </w:r>
      <w:r>
        <w:rPr>
          <w:rFonts w:ascii="Times New Roman" w:hAnsi="Times New Roman" w:cs="Times New Roman"/>
          <w:sz w:val="24"/>
        </w:rPr>
        <w:t>.</w:t>
      </w:r>
    </w:p>
    <w:p w:rsidR="00AD11A6" w:rsidRPr="006F485A" w:rsidRDefault="00AD11A6" w:rsidP="00C50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5A">
        <w:rPr>
          <w:rFonts w:ascii="Times New Roman" w:hAnsi="Times New Roman" w:cs="Times New Roman"/>
          <w:sz w:val="24"/>
          <w:szCs w:val="24"/>
        </w:rPr>
        <w:t>Kadir, A., 2014, Pengantar teknologi informasi edisi revisi, Yogyakarta.</w:t>
      </w:r>
    </w:p>
    <w:p w:rsidR="007E7943" w:rsidRPr="006F485A" w:rsidRDefault="007E7943" w:rsidP="00F2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5A">
        <w:rPr>
          <w:rFonts w:ascii="Times New Roman" w:hAnsi="Times New Roman" w:cs="Times New Roman"/>
          <w:sz w:val="24"/>
          <w:szCs w:val="24"/>
        </w:rPr>
        <w:t>Ladjamudin, bin Al-Bahra, 2013,</w:t>
      </w:r>
      <w:r w:rsidR="00BC72BD" w:rsidRPr="006F485A">
        <w:rPr>
          <w:rFonts w:ascii="Times New Roman" w:hAnsi="Times New Roman" w:cs="Times New Roman"/>
          <w:sz w:val="24"/>
          <w:szCs w:val="24"/>
        </w:rPr>
        <w:t xml:space="preserve"> Analisis dan</w:t>
      </w:r>
      <w:r w:rsidRPr="006F485A">
        <w:rPr>
          <w:rFonts w:ascii="Times New Roman" w:hAnsi="Times New Roman" w:cs="Times New Roman"/>
          <w:sz w:val="24"/>
          <w:szCs w:val="24"/>
        </w:rPr>
        <w:t xml:space="preserve"> Desain Sistem Informasi, </w:t>
      </w:r>
    </w:p>
    <w:p w:rsidR="00BC72BD" w:rsidRPr="006F485A" w:rsidRDefault="007E7943" w:rsidP="00F226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85A">
        <w:rPr>
          <w:rFonts w:ascii="Times New Roman" w:hAnsi="Times New Roman" w:cs="Times New Roman"/>
          <w:sz w:val="24"/>
          <w:szCs w:val="24"/>
        </w:rPr>
        <w:t>Graha Ilmu,</w:t>
      </w:r>
      <w:r w:rsidR="00F2269F">
        <w:rPr>
          <w:rFonts w:ascii="Times New Roman" w:hAnsi="Times New Roman" w:cs="Times New Roman"/>
          <w:sz w:val="24"/>
          <w:szCs w:val="24"/>
        </w:rPr>
        <w:t xml:space="preserve"> Yogyakarta.</w:t>
      </w:r>
      <w:bookmarkStart w:id="0" w:name="_GoBack"/>
      <w:bookmarkEnd w:id="0"/>
    </w:p>
    <w:p w:rsidR="00AD11A6" w:rsidRPr="006F485A" w:rsidRDefault="00AD11A6" w:rsidP="00C50F0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485A">
        <w:rPr>
          <w:rFonts w:ascii="Times New Roman" w:hAnsi="Times New Roman"/>
          <w:sz w:val="24"/>
          <w:szCs w:val="24"/>
        </w:rPr>
        <w:t>Lyons, B., 2004, UML 2 Toolkit.</w:t>
      </w:r>
    </w:p>
    <w:p w:rsidR="00AD11A6" w:rsidRPr="006F485A" w:rsidRDefault="00AD11A6" w:rsidP="00C50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5A">
        <w:rPr>
          <w:rFonts w:ascii="Times New Roman" w:hAnsi="Times New Roman" w:cs="Times New Roman"/>
          <w:sz w:val="24"/>
          <w:szCs w:val="24"/>
        </w:rPr>
        <w:t>Mulyadi, 2008, Sistem Akuntansi, Edisi Keempat, Salemba Empat, Jakarta.</w:t>
      </w:r>
    </w:p>
    <w:p w:rsidR="001811CD" w:rsidRPr="006F485A" w:rsidRDefault="001811CD" w:rsidP="00C50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5A">
        <w:rPr>
          <w:rFonts w:ascii="Times New Roman" w:hAnsi="Times New Roman" w:cs="Times New Roman"/>
          <w:sz w:val="24"/>
          <w:szCs w:val="24"/>
        </w:rPr>
        <w:t>Pratama, 2014, Sistem Informasi dan Implimintasinya, B.I. Obses, Bandung.</w:t>
      </w:r>
    </w:p>
    <w:p w:rsidR="007E7943" w:rsidRPr="006F485A" w:rsidRDefault="00BC72BD" w:rsidP="00F2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5A">
        <w:rPr>
          <w:rFonts w:ascii="Times New Roman" w:hAnsi="Times New Roman" w:cs="Times New Roman"/>
          <w:sz w:val="24"/>
          <w:szCs w:val="24"/>
        </w:rPr>
        <w:t>Pressman, 2010</w:t>
      </w:r>
      <w:r w:rsidR="007E7943" w:rsidRPr="006F485A">
        <w:rPr>
          <w:rFonts w:ascii="Times New Roman" w:hAnsi="Times New Roman" w:cs="Times New Roman"/>
          <w:sz w:val="24"/>
          <w:szCs w:val="24"/>
        </w:rPr>
        <w:t>,</w:t>
      </w:r>
      <w:r w:rsidRPr="006F485A">
        <w:rPr>
          <w:rFonts w:ascii="Times New Roman" w:hAnsi="Times New Roman" w:cs="Times New Roman"/>
          <w:sz w:val="24"/>
          <w:szCs w:val="24"/>
        </w:rPr>
        <w:t xml:space="preserve"> Software Engineering</w:t>
      </w:r>
      <w:r w:rsidR="007E7943" w:rsidRPr="006F485A">
        <w:rPr>
          <w:rFonts w:ascii="Times New Roman" w:hAnsi="Times New Roman" w:cs="Times New Roman"/>
          <w:sz w:val="24"/>
          <w:szCs w:val="24"/>
        </w:rPr>
        <w:t xml:space="preserve"> </w:t>
      </w:r>
      <w:r w:rsidRPr="006F485A">
        <w:rPr>
          <w:rFonts w:ascii="Times New Roman" w:hAnsi="Times New Roman" w:cs="Times New Roman"/>
          <w:sz w:val="24"/>
          <w:szCs w:val="24"/>
        </w:rPr>
        <w:t>: A practionr's approach</w:t>
      </w:r>
      <w:r w:rsidR="007E7943" w:rsidRPr="006F485A">
        <w:rPr>
          <w:rFonts w:ascii="Times New Roman" w:hAnsi="Times New Roman" w:cs="Times New Roman"/>
          <w:sz w:val="24"/>
          <w:szCs w:val="24"/>
        </w:rPr>
        <w:t xml:space="preserve">, McGraw </w:t>
      </w:r>
      <w:r w:rsidRPr="006F485A">
        <w:rPr>
          <w:rFonts w:ascii="Times New Roman" w:hAnsi="Times New Roman" w:cs="Times New Roman"/>
          <w:sz w:val="24"/>
          <w:szCs w:val="24"/>
        </w:rPr>
        <w:t xml:space="preserve">Hill, </w:t>
      </w:r>
    </w:p>
    <w:p w:rsidR="004C443F" w:rsidRDefault="00BC72BD" w:rsidP="00F226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85A">
        <w:rPr>
          <w:rFonts w:ascii="Times New Roman" w:hAnsi="Times New Roman" w:cs="Times New Roman"/>
          <w:sz w:val="24"/>
          <w:szCs w:val="24"/>
        </w:rPr>
        <w:t>New York.</w:t>
      </w:r>
    </w:p>
    <w:p w:rsidR="008C347A" w:rsidRDefault="008C347A" w:rsidP="00F2269F">
      <w:pPr>
        <w:tabs>
          <w:tab w:val="left" w:pos="0"/>
          <w:tab w:val="left" w:pos="567"/>
          <w:tab w:val="left" w:pos="598"/>
          <w:tab w:val="left" w:pos="144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113E">
        <w:rPr>
          <w:rFonts w:ascii="Times New Roman" w:hAnsi="Times New Roman" w:cs="Times New Roman"/>
          <w:sz w:val="24"/>
        </w:rPr>
        <w:t xml:space="preserve">Purwoko, 2010, Perancangan Sistem Informasi Akuntansi Pembelian dan </w:t>
      </w:r>
    </w:p>
    <w:p w:rsidR="008C347A" w:rsidRPr="008C347A" w:rsidRDefault="008C347A" w:rsidP="00F2269F">
      <w:pPr>
        <w:tabs>
          <w:tab w:val="left" w:pos="0"/>
          <w:tab w:val="left" w:pos="567"/>
          <w:tab w:val="left" w:pos="598"/>
          <w:tab w:val="left" w:pos="709"/>
          <w:tab w:val="left" w:pos="144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7113E">
        <w:rPr>
          <w:rFonts w:ascii="Times New Roman" w:hAnsi="Times New Roman" w:cs="Times New Roman"/>
          <w:sz w:val="24"/>
        </w:rPr>
        <w:t>Persediaan,</w:t>
      </w:r>
      <w:r>
        <w:rPr>
          <w:rFonts w:ascii="Times New Roman" w:hAnsi="Times New Roman" w:cs="Times New Roman"/>
          <w:sz w:val="24"/>
        </w:rPr>
        <w:t xml:space="preserve"> </w:t>
      </w:r>
      <w:r w:rsidRPr="0057113E">
        <w:rPr>
          <w:rFonts w:ascii="Times New Roman" w:hAnsi="Times New Roman" w:cs="Times New Roman"/>
          <w:sz w:val="24"/>
        </w:rPr>
        <w:t xml:space="preserve">Sumber </w:t>
      </w:r>
      <w:r>
        <w:rPr>
          <w:rFonts w:ascii="Times New Roman" w:hAnsi="Times New Roman" w:cs="Times New Roman"/>
          <w:sz w:val="24"/>
        </w:rPr>
        <w:t>: Co</w:t>
      </w:r>
      <w:r w:rsidRPr="0057113E">
        <w:rPr>
          <w:rFonts w:ascii="Times New Roman" w:hAnsi="Times New Roman" w:cs="Times New Roman"/>
          <w:sz w:val="24"/>
        </w:rPr>
        <w:t>mIT, Vol. 4 No. 1 Mei 2010.</w:t>
      </w:r>
    </w:p>
    <w:p w:rsidR="001811CD" w:rsidRPr="006F485A" w:rsidRDefault="00704A5E" w:rsidP="00F2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5A">
        <w:rPr>
          <w:rFonts w:ascii="Times New Roman" w:hAnsi="Times New Roman" w:cs="Times New Roman"/>
          <w:sz w:val="24"/>
          <w:szCs w:val="24"/>
        </w:rPr>
        <w:t>Romney, Marshall B., dan Paul John Steinbart,</w:t>
      </w:r>
      <w:r w:rsidR="001811CD" w:rsidRPr="006F485A">
        <w:rPr>
          <w:rFonts w:ascii="Times New Roman" w:hAnsi="Times New Roman" w:cs="Times New Roman"/>
          <w:sz w:val="24"/>
          <w:szCs w:val="24"/>
        </w:rPr>
        <w:t xml:space="preserve"> 20</w:t>
      </w:r>
      <w:r w:rsidRPr="006F485A">
        <w:rPr>
          <w:rFonts w:ascii="Times New Roman" w:hAnsi="Times New Roman" w:cs="Times New Roman"/>
          <w:sz w:val="24"/>
          <w:szCs w:val="24"/>
        </w:rPr>
        <w:t>14,</w:t>
      </w:r>
      <w:r w:rsidR="001811CD" w:rsidRPr="006F485A">
        <w:rPr>
          <w:rFonts w:ascii="Times New Roman" w:hAnsi="Times New Roman" w:cs="Times New Roman"/>
          <w:sz w:val="24"/>
          <w:szCs w:val="24"/>
        </w:rPr>
        <w:t xml:space="preserve"> Sistem Informasi Akuntansi, </w:t>
      </w:r>
    </w:p>
    <w:p w:rsidR="001811CD" w:rsidRPr="006F485A" w:rsidRDefault="001811CD" w:rsidP="00F226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85A">
        <w:rPr>
          <w:rFonts w:ascii="Times New Roman" w:hAnsi="Times New Roman" w:cs="Times New Roman"/>
          <w:sz w:val="24"/>
          <w:szCs w:val="24"/>
        </w:rPr>
        <w:t>Penerjemah Dewi Fitriasari, Edisi Kesebelas, Salemeba Empat, Jakarta.</w:t>
      </w:r>
    </w:p>
    <w:p w:rsidR="001811CD" w:rsidRPr="006F485A" w:rsidRDefault="001811CD" w:rsidP="00F2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5A">
        <w:rPr>
          <w:rFonts w:ascii="Times New Roman" w:hAnsi="Times New Roman" w:cs="Times New Roman"/>
          <w:sz w:val="24"/>
          <w:szCs w:val="24"/>
        </w:rPr>
        <w:t xml:space="preserve">Soemarso, 2009, Akuntansi Suatu Pengantar Edisi Revisi, Salemba Empat, </w:t>
      </w:r>
    </w:p>
    <w:p w:rsidR="001811CD" w:rsidRPr="006F485A" w:rsidRDefault="001811CD" w:rsidP="00F226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85A">
        <w:rPr>
          <w:rFonts w:ascii="Times New Roman" w:hAnsi="Times New Roman" w:cs="Times New Roman"/>
          <w:sz w:val="24"/>
          <w:szCs w:val="24"/>
        </w:rPr>
        <w:t>Jakarta.</w:t>
      </w:r>
    </w:p>
    <w:p w:rsidR="00BC72BD" w:rsidRDefault="007E7943" w:rsidP="00C50F0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485A">
        <w:rPr>
          <w:rFonts w:ascii="Times New Roman" w:hAnsi="Times New Roman"/>
          <w:sz w:val="24"/>
          <w:szCs w:val="24"/>
        </w:rPr>
        <w:t>Taufiq, Rohmat, 2013,</w:t>
      </w:r>
      <w:r w:rsidR="00BC72BD" w:rsidRPr="006F485A">
        <w:rPr>
          <w:rFonts w:ascii="Times New Roman" w:hAnsi="Times New Roman"/>
          <w:sz w:val="24"/>
          <w:szCs w:val="24"/>
        </w:rPr>
        <w:t xml:space="preserve"> Sistem Informasi Manajemen</w:t>
      </w:r>
      <w:r w:rsidRPr="006F485A">
        <w:rPr>
          <w:rFonts w:ascii="Times New Roman" w:hAnsi="Times New Roman"/>
          <w:sz w:val="24"/>
          <w:szCs w:val="24"/>
        </w:rPr>
        <w:t>, Graha Ilmu,</w:t>
      </w:r>
      <w:r w:rsidR="00BC72BD" w:rsidRPr="006F485A">
        <w:rPr>
          <w:rFonts w:ascii="Times New Roman" w:hAnsi="Times New Roman"/>
          <w:sz w:val="24"/>
          <w:szCs w:val="24"/>
        </w:rPr>
        <w:t xml:space="preserve"> Yogyakarta.</w:t>
      </w:r>
    </w:p>
    <w:p w:rsidR="00E5403B" w:rsidRDefault="00891B19" w:rsidP="00F2269F">
      <w:pPr>
        <w:tabs>
          <w:tab w:val="left" w:pos="0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62">
        <w:rPr>
          <w:rFonts w:ascii="Times New Roman" w:hAnsi="Times New Roman" w:cs="Times New Roman"/>
          <w:sz w:val="24"/>
          <w:szCs w:val="24"/>
        </w:rPr>
        <w:t>Wawan, 2010</w:t>
      </w:r>
      <w:r w:rsidR="003C7362" w:rsidRPr="003C7362">
        <w:rPr>
          <w:rFonts w:ascii="Times New Roman" w:hAnsi="Times New Roman" w:cs="Times New Roman"/>
          <w:sz w:val="24"/>
          <w:szCs w:val="24"/>
        </w:rPr>
        <w:t xml:space="preserve">, Analisis dan Perancangan Sistem Informasi Persediaan, Pembelian, </w:t>
      </w:r>
    </w:p>
    <w:p w:rsidR="00E5403B" w:rsidRDefault="00E5403B" w:rsidP="00F2269F">
      <w:pPr>
        <w:tabs>
          <w:tab w:val="left" w:pos="0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362" w:rsidRPr="003C7362">
        <w:rPr>
          <w:rFonts w:ascii="Times New Roman" w:hAnsi="Times New Roman" w:cs="Times New Roman"/>
          <w:sz w:val="24"/>
          <w:szCs w:val="24"/>
        </w:rPr>
        <w:t xml:space="preserve">dan Penjualan pada Toko Sinar Jaya, Sumber : ComTech Vol. 1 No. 2 </w:t>
      </w:r>
    </w:p>
    <w:p w:rsidR="00891B19" w:rsidRDefault="00E5403B" w:rsidP="00F2269F">
      <w:pPr>
        <w:tabs>
          <w:tab w:val="left" w:pos="0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362" w:rsidRPr="003C7362">
        <w:rPr>
          <w:rFonts w:ascii="Times New Roman" w:hAnsi="Times New Roman" w:cs="Times New Roman"/>
          <w:sz w:val="24"/>
          <w:szCs w:val="24"/>
        </w:rPr>
        <w:t>Desember 2010 : 1073-1082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91B19" w:rsidSect="006D104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5A17"/>
    <w:multiLevelType w:val="multilevel"/>
    <w:tmpl w:val="DAE2D204"/>
    <w:lvl w:ilvl="0">
      <w:start w:val="1"/>
      <w:numFmt w:val="decimal"/>
      <w:pStyle w:val="Heading1"/>
      <w:suff w:val="nothing"/>
      <w:lvlText w:val="BAB %1"/>
      <w:lvlJc w:val="left"/>
      <w:rPr>
        <w:rFonts w:cs="Times New Roman"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Heading4"/>
      <w:isLgl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C72BD"/>
    <w:rsid w:val="00031B58"/>
    <w:rsid w:val="000C2729"/>
    <w:rsid w:val="001811CD"/>
    <w:rsid w:val="001A3939"/>
    <w:rsid w:val="00202744"/>
    <w:rsid w:val="003640E2"/>
    <w:rsid w:val="003C7362"/>
    <w:rsid w:val="003E76C9"/>
    <w:rsid w:val="004747B0"/>
    <w:rsid w:val="004C443F"/>
    <w:rsid w:val="004D7C73"/>
    <w:rsid w:val="0057113E"/>
    <w:rsid w:val="005D36A1"/>
    <w:rsid w:val="006163C6"/>
    <w:rsid w:val="006542B8"/>
    <w:rsid w:val="006D1047"/>
    <w:rsid w:val="006F485A"/>
    <w:rsid w:val="00704A5E"/>
    <w:rsid w:val="007E7943"/>
    <w:rsid w:val="00891B19"/>
    <w:rsid w:val="008A62A4"/>
    <w:rsid w:val="008C347A"/>
    <w:rsid w:val="00977F18"/>
    <w:rsid w:val="00A35E4C"/>
    <w:rsid w:val="00AA13E6"/>
    <w:rsid w:val="00AD11A6"/>
    <w:rsid w:val="00AE2BC3"/>
    <w:rsid w:val="00B458FD"/>
    <w:rsid w:val="00B90646"/>
    <w:rsid w:val="00BC72BD"/>
    <w:rsid w:val="00BD3BCE"/>
    <w:rsid w:val="00C05D84"/>
    <w:rsid w:val="00C50F02"/>
    <w:rsid w:val="00D77246"/>
    <w:rsid w:val="00DA7434"/>
    <w:rsid w:val="00DD0FA3"/>
    <w:rsid w:val="00E5403B"/>
    <w:rsid w:val="00E74383"/>
    <w:rsid w:val="00F2269F"/>
    <w:rsid w:val="00F5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3F"/>
  </w:style>
  <w:style w:type="paragraph" w:styleId="Heading1">
    <w:name w:val="heading 1"/>
    <w:basedOn w:val="Normal"/>
    <w:next w:val="Normal"/>
    <w:link w:val="Heading1Char"/>
    <w:uiPriority w:val="9"/>
    <w:qFormat/>
    <w:rsid w:val="008A62A4"/>
    <w:pPr>
      <w:keepNext/>
      <w:keepLines/>
      <w:numPr>
        <w:numId w:val="1"/>
      </w:numPr>
      <w:spacing w:before="240" w:after="72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2A4"/>
    <w:pPr>
      <w:keepNext/>
      <w:keepLines/>
      <w:numPr>
        <w:ilvl w:val="1"/>
        <w:numId w:val="1"/>
      </w:numPr>
      <w:spacing w:before="160" w:line="240" w:lineRule="auto"/>
      <w:jc w:val="both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2A4"/>
    <w:pPr>
      <w:keepNext/>
      <w:keepLines/>
      <w:numPr>
        <w:ilvl w:val="2"/>
        <w:numId w:val="1"/>
      </w:numPr>
      <w:spacing w:before="160" w:after="160" w:line="24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A4"/>
    <w:pPr>
      <w:keepNext/>
      <w:keepLines/>
      <w:numPr>
        <w:ilvl w:val="3"/>
        <w:numId w:val="1"/>
      </w:numPr>
      <w:spacing w:before="160" w:after="160" w:line="240" w:lineRule="auto"/>
      <w:jc w:val="both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A4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2A4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2A4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2A4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2A4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C72BD"/>
    <w:rPr>
      <w:b/>
      <w:bCs/>
    </w:rPr>
  </w:style>
  <w:style w:type="paragraph" w:styleId="NoSpacing">
    <w:name w:val="No Spacing"/>
    <w:uiPriority w:val="1"/>
    <w:qFormat/>
    <w:rsid w:val="00BC72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A62A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62A4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62A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62A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2A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2A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2A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2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2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XXVI</dc:creator>
  <cp:lastModifiedBy>BIOS</cp:lastModifiedBy>
  <cp:revision>29</cp:revision>
  <cp:lastPrinted>2017-01-17T09:04:00Z</cp:lastPrinted>
  <dcterms:created xsi:type="dcterms:W3CDTF">2017-01-16T15:52:00Z</dcterms:created>
  <dcterms:modified xsi:type="dcterms:W3CDTF">2017-07-03T05:24:00Z</dcterms:modified>
</cp:coreProperties>
</file>